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79E" w:rsidRPr="00BA7651" w:rsidRDefault="00C3179E" w:rsidP="00C3179E">
      <w:pPr>
        <w:widowControl/>
        <w:autoSpaceDE/>
        <w:autoSpaceDN/>
        <w:adjustRightInd/>
        <w:spacing w:before="0" w:line="240" w:lineRule="exact"/>
        <w:ind w:left="0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BA7651">
        <w:rPr>
          <w:rFonts w:ascii="Arial" w:hAnsi="Arial" w:cs="Arial"/>
          <w:b/>
          <w:bCs/>
          <w:sz w:val="20"/>
          <w:szCs w:val="20"/>
        </w:rPr>
        <w:t>Отчет</w:t>
      </w:r>
    </w:p>
    <w:p w:rsidR="00C3179E" w:rsidRDefault="00C3179E" w:rsidP="00C3179E">
      <w:pPr>
        <w:widowControl/>
        <w:autoSpaceDE/>
        <w:autoSpaceDN/>
        <w:adjustRightInd/>
        <w:spacing w:before="0" w:line="240" w:lineRule="exact"/>
        <w:ind w:left="0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BA7651">
        <w:rPr>
          <w:rFonts w:ascii="Arial" w:hAnsi="Arial" w:cs="Arial"/>
          <w:b/>
          <w:bCs/>
          <w:sz w:val="20"/>
          <w:szCs w:val="20"/>
        </w:rPr>
        <w:t>об итогах голосования на годовом общем собрании акционеров АО «</w:t>
      </w:r>
      <w:r w:rsidR="008171E4">
        <w:rPr>
          <w:rFonts w:ascii="Arial" w:hAnsi="Arial" w:cs="Arial"/>
          <w:b/>
          <w:bCs/>
          <w:sz w:val="20"/>
          <w:szCs w:val="20"/>
        </w:rPr>
        <w:fldChar w:fldCharType="begin"/>
      </w:r>
      <w:r>
        <w:rPr>
          <w:rFonts w:ascii="Arial" w:hAnsi="Arial" w:cs="Arial"/>
          <w:b/>
          <w:bCs/>
          <w:sz w:val="20"/>
          <w:szCs w:val="20"/>
        </w:rPr>
        <w:instrText xml:space="preserve"> MERGEFIELD Организация </w:instrText>
      </w:r>
      <w:r w:rsidR="008171E4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CF71D8">
        <w:rPr>
          <w:rFonts w:ascii="Arial" w:hAnsi="Arial" w:cs="Arial"/>
          <w:b/>
          <w:bCs/>
          <w:noProof/>
          <w:sz w:val="20"/>
          <w:szCs w:val="20"/>
        </w:rPr>
        <w:t>ВычТехИнфор</w:t>
      </w:r>
      <w:r w:rsidR="008171E4">
        <w:rPr>
          <w:rFonts w:ascii="Arial" w:hAnsi="Arial" w:cs="Arial"/>
          <w:b/>
          <w:bCs/>
          <w:sz w:val="20"/>
          <w:szCs w:val="20"/>
        </w:rPr>
        <w:fldChar w:fldCharType="end"/>
      </w:r>
      <w:r w:rsidRPr="00BA7651">
        <w:rPr>
          <w:rFonts w:ascii="Arial" w:hAnsi="Arial" w:cs="Arial"/>
          <w:b/>
          <w:bCs/>
          <w:sz w:val="20"/>
          <w:szCs w:val="20"/>
        </w:rPr>
        <w:t>»</w:t>
      </w:r>
    </w:p>
    <w:p w:rsidR="00C3179E" w:rsidRPr="00BA7651" w:rsidRDefault="00C3179E" w:rsidP="00C3179E">
      <w:pPr>
        <w:widowControl/>
        <w:autoSpaceDE/>
        <w:autoSpaceDN/>
        <w:adjustRightInd/>
        <w:spacing w:before="0" w:line="240" w:lineRule="exact"/>
        <w:ind w:left="0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</w:p>
    <w:p w:rsidR="00C3179E" w:rsidRPr="00BA7651" w:rsidRDefault="00C3179E" w:rsidP="00C3179E">
      <w:pPr>
        <w:widowControl/>
        <w:autoSpaceDE/>
        <w:autoSpaceDN/>
        <w:adjustRightInd/>
        <w:spacing w:before="0" w:after="120"/>
        <w:ind w:left="0"/>
        <w:rPr>
          <w:rFonts w:ascii="Arial" w:hAnsi="Arial" w:cs="Arial"/>
          <w:bCs/>
          <w:sz w:val="20"/>
          <w:szCs w:val="20"/>
        </w:rPr>
      </w:pP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  <w:t xml:space="preserve">   </w:t>
      </w:r>
      <w:r>
        <w:rPr>
          <w:rFonts w:ascii="Arial" w:hAnsi="Arial" w:cs="Arial"/>
          <w:bCs/>
          <w:sz w:val="20"/>
          <w:szCs w:val="20"/>
        </w:rPr>
        <w:t xml:space="preserve">       </w:t>
      </w:r>
      <w:r w:rsidR="008171E4">
        <w:rPr>
          <w:rFonts w:ascii="Arial" w:hAnsi="Arial" w:cs="Arial"/>
          <w:bCs/>
          <w:sz w:val="20"/>
          <w:szCs w:val="20"/>
        </w:rPr>
        <w:fldChar w:fldCharType="begin"/>
      </w:r>
      <w:r>
        <w:rPr>
          <w:rFonts w:ascii="Arial" w:hAnsi="Arial" w:cs="Arial"/>
          <w:bCs/>
          <w:sz w:val="20"/>
          <w:szCs w:val="20"/>
        </w:rPr>
        <w:instrText xml:space="preserve"> MERGEFIELD "Прот_Собр" </w:instrText>
      </w:r>
      <w:r w:rsidR="008171E4">
        <w:rPr>
          <w:rFonts w:ascii="Arial" w:hAnsi="Arial" w:cs="Arial"/>
          <w:bCs/>
          <w:sz w:val="20"/>
          <w:szCs w:val="20"/>
        </w:rPr>
        <w:fldChar w:fldCharType="separate"/>
      </w:r>
      <w:r w:rsidRPr="00CF71D8">
        <w:rPr>
          <w:rFonts w:ascii="Arial" w:hAnsi="Arial" w:cs="Arial"/>
          <w:bCs/>
          <w:noProof/>
          <w:sz w:val="20"/>
          <w:szCs w:val="20"/>
        </w:rPr>
        <w:t>28 марта</w:t>
      </w:r>
      <w:r w:rsidR="008171E4">
        <w:rPr>
          <w:rFonts w:ascii="Arial" w:hAnsi="Arial" w:cs="Arial"/>
          <w:bCs/>
          <w:sz w:val="20"/>
          <w:szCs w:val="20"/>
        </w:rPr>
        <w:fldChar w:fldCharType="end"/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BA7651">
        <w:rPr>
          <w:rFonts w:ascii="Arial" w:hAnsi="Arial" w:cs="Arial"/>
          <w:bCs/>
          <w:sz w:val="20"/>
          <w:szCs w:val="20"/>
        </w:rPr>
        <w:t>20</w:t>
      </w:r>
      <w:r>
        <w:rPr>
          <w:rFonts w:ascii="Arial" w:hAnsi="Arial" w:cs="Arial"/>
          <w:bCs/>
          <w:sz w:val="20"/>
          <w:szCs w:val="20"/>
        </w:rPr>
        <w:t>24 года</w:t>
      </w:r>
    </w:p>
    <w:tbl>
      <w:tblPr>
        <w:tblW w:w="10632" w:type="dxa"/>
        <w:tblInd w:w="108" w:type="dxa"/>
        <w:tblLook w:val="01E0"/>
      </w:tblPr>
      <w:tblGrid>
        <w:gridCol w:w="2694"/>
        <w:gridCol w:w="1417"/>
        <w:gridCol w:w="6095"/>
        <w:gridCol w:w="426"/>
      </w:tblGrid>
      <w:tr w:rsidR="00C3179E" w:rsidRPr="00BA7651" w:rsidTr="008E3995">
        <w:tc>
          <w:tcPr>
            <w:tcW w:w="4111" w:type="dxa"/>
            <w:gridSpan w:val="2"/>
          </w:tcPr>
          <w:p w:rsidR="00C3179E" w:rsidRPr="00BA7651" w:rsidRDefault="00C3179E" w:rsidP="008E3995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Полное фирменное наименование</w:t>
            </w:r>
          </w:p>
          <w:p w:rsidR="00C3179E" w:rsidRPr="00BA7651" w:rsidRDefault="00C3179E" w:rsidP="008E3995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и место нахождения общества:</w:t>
            </w:r>
          </w:p>
        </w:tc>
        <w:tc>
          <w:tcPr>
            <w:tcW w:w="6521" w:type="dxa"/>
            <w:gridSpan w:val="2"/>
          </w:tcPr>
          <w:p w:rsidR="00C3179E" w:rsidRPr="00BA7651" w:rsidRDefault="00C3179E" w:rsidP="008E3995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Акционерное общество «</w:t>
            </w:r>
            <w:r w:rsidR="008171E4" w:rsidRPr="00BA7651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BA7651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="008171E4" w:rsidRPr="00BA7651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CF71D8">
              <w:rPr>
                <w:rFonts w:ascii="Arial" w:hAnsi="Arial" w:cs="Arial"/>
                <w:bCs/>
                <w:noProof/>
                <w:sz w:val="20"/>
                <w:szCs w:val="20"/>
              </w:rPr>
              <w:t>ВычТехИнфор</w:t>
            </w:r>
            <w:r w:rsidR="008171E4" w:rsidRPr="00BA7651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BA7651">
              <w:rPr>
                <w:rFonts w:ascii="Arial" w:hAnsi="Arial" w:cs="Arial"/>
                <w:bCs/>
                <w:sz w:val="20"/>
                <w:szCs w:val="20"/>
              </w:rPr>
              <w:t xml:space="preserve">»,    </w:t>
            </w:r>
          </w:p>
          <w:p w:rsidR="00C3179E" w:rsidRPr="00BA7651" w:rsidRDefault="00C3179E" w:rsidP="008E3995">
            <w:pPr>
              <w:widowControl/>
              <w:autoSpaceDE/>
              <w:autoSpaceDN/>
              <w:adjustRightInd/>
              <w:spacing w:before="0" w:after="12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 xml:space="preserve">Российская Федерация, </w:t>
            </w:r>
            <w:r w:rsidRPr="00BA7651">
              <w:rPr>
                <w:rFonts w:ascii="Arial" w:hAnsi="Arial" w:cs="Arial"/>
                <w:sz w:val="20"/>
                <w:szCs w:val="20"/>
              </w:rPr>
              <w:t>Ханты-Мансийский автономный округ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514BE">
              <w:rPr>
                <w:rFonts w:ascii="Arial" w:hAnsi="Arial" w:cs="Arial"/>
                <w:bCs/>
                <w:sz w:val="20"/>
                <w:szCs w:val="20"/>
              </w:rPr>
              <w:t>–</w:t>
            </w:r>
            <w:r w:rsidRPr="00BA765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7651">
              <w:rPr>
                <w:rFonts w:ascii="Arial" w:hAnsi="Arial" w:cs="Arial"/>
                <w:sz w:val="20"/>
                <w:szCs w:val="20"/>
              </w:rPr>
              <w:t>Югра</w:t>
            </w:r>
            <w:proofErr w:type="spellEnd"/>
            <w:r w:rsidRPr="00BA7651">
              <w:rPr>
                <w:rFonts w:ascii="Arial" w:hAnsi="Arial" w:cs="Arial"/>
                <w:sz w:val="20"/>
                <w:szCs w:val="20"/>
              </w:rPr>
              <w:t>, г</w:t>
            </w:r>
            <w:proofErr w:type="gramStart"/>
            <w:r w:rsidRPr="00BA7651">
              <w:rPr>
                <w:rFonts w:ascii="Arial" w:hAnsi="Arial" w:cs="Arial"/>
                <w:sz w:val="20"/>
                <w:szCs w:val="20"/>
              </w:rPr>
              <w:t>.С</w:t>
            </w:r>
            <w:proofErr w:type="gramEnd"/>
            <w:r w:rsidRPr="00BA7651">
              <w:rPr>
                <w:rFonts w:ascii="Arial" w:hAnsi="Arial" w:cs="Arial"/>
                <w:sz w:val="20"/>
                <w:szCs w:val="20"/>
              </w:rPr>
              <w:t>ургут</w:t>
            </w:r>
          </w:p>
        </w:tc>
      </w:tr>
      <w:tr w:rsidR="00C3179E" w:rsidRPr="00BA7651" w:rsidTr="008E3995">
        <w:tc>
          <w:tcPr>
            <w:tcW w:w="4111" w:type="dxa"/>
            <w:gridSpan w:val="2"/>
          </w:tcPr>
          <w:p w:rsidR="00C3179E" w:rsidRPr="00BA7651" w:rsidRDefault="00C3179E" w:rsidP="008E3995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Адрес общества:</w:t>
            </w:r>
          </w:p>
        </w:tc>
        <w:tc>
          <w:tcPr>
            <w:tcW w:w="6521" w:type="dxa"/>
            <w:gridSpan w:val="2"/>
          </w:tcPr>
          <w:p w:rsidR="00C3179E" w:rsidRPr="00BA7651" w:rsidRDefault="00C3179E" w:rsidP="008E3995">
            <w:pPr>
              <w:widowControl/>
              <w:autoSpaceDE/>
              <w:autoSpaceDN/>
              <w:adjustRightInd/>
              <w:spacing w:before="0" w:after="12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A7651">
              <w:rPr>
                <w:rFonts w:ascii="Arial" w:hAnsi="Arial" w:cs="Arial"/>
                <w:sz w:val="20"/>
                <w:szCs w:val="20"/>
              </w:rPr>
              <w:t>6284</w:t>
            </w:r>
            <w:r>
              <w:rPr>
                <w:rFonts w:ascii="Arial" w:hAnsi="Arial" w:cs="Arial"/>
                <w:sz w:val="20"/>
                <w:szCs w:val="20"/>
              </w:rPr>
              <w:t>00</w:t>
            </w:r>
            <w:r w:rsidRPr="00BA7651">
              <w:rPr>
                <w:rFonts w:ascii="Arial" w:hAnsi="Arial" w:cs="Arial"/>
                <w:sz w:val="20"/>
                <w:szCs w:val="20"/>
              </w:rPr>
              <w:t xml:space="preserve">, Российская Федерация, </w:t>
            </w:r>
            <w:r w:rsidR="008171E4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bCs/>
                <w:sz w:val="20"/>
                <w:szCs w:val="20"/>
              </w:rPr>
              <w:instrText xml:space="preserve"> MERGEFIELD "Юридический_адрес" </w:instrText>
            </w:r>
            <w:r w:rsidR="008171E4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CF71D8">
              <w:rPr>
                <w:rFonts w:ascii="Arial" w:hAnsi="Arial" w:cs="Arial"/>
                <w:bCs/>
                <w:noProof/>
                <w:sz w:val="20"/>
                <w:szCs w:val="20"/>
              </w:rPr>
              <w:t>Ханты-Мансийский автономный округ – Югра, г.Сургут, ул.Энтузиастов, 52/1, офис 239</w:t>
            </w:r>
            <w:r w:rsidR="008171E4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</w:tr>
      <w:tr w:rsidR="00C3179E" w:rsidRPr="00BA7651" w:rsidTr="008E3995">
        <w:tc>
          <w:tcPr>
            <w:tcW w:w="4111" w:type="dxa"/>
            <w:gridSpan w:val="2"/>
          </w:tcPr>
          <w:p w:rsidR="00C3179E" w:rsidRPr="00BA7651" w:rsidRDefault="00C3179E" w:rsidP="008E3995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sz w:val="20"/>
                <w:szCs w:val="20"/>
              </w:rPr>
              <w:t>Вид общего собрания:</w:t>
            </w:r>
          </w:p>
        </w:tc>
        <w:tc>
          <w:tcPr>
            <w:tcW w:w="6521" w:type="dxa"/>
            <w:gridSpan w:val="2"/>
          </w:tcPr>
          <w:p w:rsidR="00C3179E" w:rsidRPr="00BA7651" w:rsidRDefault="00C3179E" w:rsidP="008E3995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sz w:val="20"/>
                <w:szCs w:val="20"/>
              </w:rPr>
              <w:t>годовое</w:t>
            </w:r>
          </w:p>
        </w:tc>
      </w:tr>
      <w:tr w:rsidR="00C3179E" w:rsidRPr="00BA7651" w:rsidTr="008E3995">
        <w:tc>
          <w:tcPr>
            <w:tcW w:w="4111" w:type="dxa"/>
            <w:gridSpan w:val="2"/>
          </w:tcPr>
          <w:p w:rsidR="00C3179E" w:rsidRPr="00BA7651" w:rsidRDefault="00C3179E" w:rsidP="008E3995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Форма проведения общего собрания:</w:t>
            </w:r>
          </w:p>
        </w:tc>
        <w:tc>
          <w:tcPr>
            <w:tcW w:w="6521" w:type="dxa"/>
            <w:gridSpan w:val="2"/>
          </w:tcPr>
          <w:p w:rsidR="00C3179E" w:rsidRPr="00BA7651" w:rsidRDefault="00C3179E" w:rsidP="008E3995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заочное голосование</w:t>
            </w:r>
          </w:p>
        </w:tc>
      </w:tr>
      <w:tr w:rsidR="00C3179E" w:rsidRPr="00BA7651" w:rsidTr="008E3995">
        <w:tc>
          <w:tcPr>
            <w:tcW w:w="4111" w:type="dxa"/>
            <w:gridSpan w:val="2"/>
          </w:tcPr>
          <w:p w:rsidR="00C3179E" w:rsidRPr="00BA7651" w:rsidRDefault="00C3179E" w:rsidP="008E3995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Дата определения (фиксации) лиц, имевших право на участие в общем собрании:</w:t>
            </w:r>
          </w:p>
        </w:tc>
        <w:tc>
          <w:tcPr>
            <w:tcW w:w="6521" w:type="dxa"/>
            <w:gridSpan w:val="2"/>
          </w:tcPr>
          <w:p w:rsidR="00C3179E" w:rsidRPr="00BA7651" w:rsidRDefault="00C3179E" w:rsidP="008E3995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C3179E" w:rsidRPr="00BA7651" w:rsidRDefault="008171E4" w:rsidP="008E3995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="00C3179E">
              <w:rPr>
                <w:rFonts w:ascii="Arial" w:hAnsi="Arial" w:cs="Arial"/>
                <w:bCs/>
                <w:sz w:val="20"/>
                <w:szCs w:val="20"/>
              </w:rPr>
              <w:instrText xml:space="preserve"> MERGEFIELD Дата_закр_реестра </w:instrTex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C3179E" w:rsidRPr="00CF71D8">
              <w:rPr>
                <w:rFonts w:ascii="Arial" w:hAnsi="Arial" w:cs="Arial"/>
                <w:bCs/>
                <w:noProof/>
                <w:sz w:val="20"/>
                <w:szCs w:val="20"/>
              </w:rPr>
              <w:t>05 марта</w: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="00C3179E">
              <w:rPr>
                <w:rFonts w:ascii="Arial" w:hAnsi="Arial" w:cs="Arial"/>
                <w:bCs/>
                <w:sz w:val="20"/>
                <w:szCs w:val="20"/>
              </w:rPr>
              <w:t xml:space="preserve"> 2024</w:t>
            </w:r>
            <w:r w:rsidR="00C3179E" w:rsidRPr="00BA7651">
              <w:rPr>
                <w:rFonts w:ascii="Arial" w:hAnsi="Arial" w:cs="Arial"/>
                <w:bCs/>
                <w:sz w:val="20"/>
                <w:szCs w:val="20"/>
              </w:rPr>
              <w:t xml:space="preserve"> года</w:t>
            </w:r>
          </w:p>
        </w:tc>
      </w:tr>
      <w:tr w:rsidR="00C3179E" w:rsidRPr="00BA7651" w:rsidTr="008E3995">
        <w:trPr>
          <w:trHeight w:val="66"/>
        </w:trPr>
        <w:tc>
          <w:tcPr>
            <w:tcW w:w="4111" w:type="dxa"/>
            <w:gridSpan w:val="2"/>
          </w:tcPr>
          <w:p w:rsidR="00C3179E" w:rsidRPr="00BA7651" w:rsidRDefault="00C3179E" w:rsidP="008E3995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 xml:space="preserve">Дата проведения общего собрания:        </w:t>
            </w:r>
          </w:p>
        </w:tc>
        <w:tc>
          <w:tcPr>
            <w:tcW w:w="6521" w:type="dxa"/>
            <w:gridSpan w:val="2"/>
          </w:tcPr>
          <w:p w:rsidR="00C3179E" w:rsidRPr="00BA7651" w:rsidRDefault="008171E4" w:rsidP="008E3995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="00C3179E">
              <w:rPr>
                <w:rFonts w:ascii="Arial" w:hAnsi="Arial" w:cs="Arial"/>
                <w:bCs/>
                <w:sz w:val="20"/>
                <w:szCs w:val="20"/>
              </w:rPr>
              <w:instrText xml:space="preserve"> MERGEFIELD Дата_соб </w:instrTex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C3179E" w:rsidRPr="00CF71D8">
              <w:rPr>
                <w:rFonts w:ascii="Arial" w:hAnsi="Arial" w:cs="Arial"/>
                <w:bCs/>
                <w:noProof/>
                <w:sz w:val="20"/>
                <w:szCs w:val="20"/>
              </w:rPr>
              <w:t>27 марта</w: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="00C3179E">
              <w:rPr>
                <w:rFonts w:ascii="Arial" w:hAnsi="Arial" w:cs="Arial"/>
                <w:bCs/>
                <w:sz w:val="20"/>
                <w:szCs w:val="20"/>
              </w:rPr>
              <w:t xml:space="preserve"> 2024</w:t>
            </w:r>
            <w:r w:rsidR="00C3179E" w:rsidRPr="00BA7651">
              <w:rPr>
                <w:rFonts w:ascii="Arial" w:hAnsi="Arial" w:cs="Arial"/>
                <w:bCs/>
                <w:sz w:val="20"/>
                <w:szCs w:val="20"/>
              </w:rPr>
              <w:t xml:space="preserve"> года</w:t>
            </w:r>
          </w:p>
        </w:tc>
      </w:tr>
      <w:tr w:rsidR="004C2FC0" w:rsidRPr="00BA7651" w:rsidTr="003935D7">
        <w:tblPrEx>
          <w:tblLook w:val="0000"/>
        </w:tblPrEx>
        <w:trPr>
          <w:cantSplit/>
        </w:trPr>
        <w:tc>
          <w:tcPr>
            <w:tcW w:w="10632" w:type="dxa"/>
            <w:gridSpan w:val="4"/>
          </w:tcPr>
          <w:p w:rsidR="004C2FC0" w:rsidRPr="008A146E" w:rsidRDefault="004C2FC0" w:rsidP="003935D7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A146E">
              <w:rPr>
                <w:rFonts w:ascii="Arial" w:hAnsi="Arial" w:cs="Arial"/>
                <w:bCs/>
                <w:sz w:val="20"/>
                <w:szCs w:val="20"/>
              </w:rPr>
              <w:t>Функции счетной комисс</w:t>
            </w:r>
            <w:proofErr w:type="gramStart"/>
            <w:r w:rsidRPr="008A146E">
              <w:rPr>
                <w:rFonts w:ascii="Arial" w:hAnsi="Arial" w:cs="Arial"/>
                <w:bCs/>
                <w:sz w:val="20"/>
                <w:szCs w:val="20"/>
              </w:rPr>
              <w:t>ии АО</w:t>
            </w:r>
            <w:proofErr w:type="gramEnd"/>
            <w:r w:rsidRPr="008A146E">
              <w:rPr>
                <w:rFonts w:ascii="Arial" w:hAnsi="Arial" w:cs="Arial"/>
                <w:bCs/>
                <w:sz w:val="20"/>
                <w:szCs w:val="20"/>
              </w:rPr>
              <w:t> «</w:t>
            </w:r>
            <w:r w:rsidR="008171E4" w:rsidRPr="008A146E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="008171E4" w:rsidRPr="008A146E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412F98">
              <w:rPr>
                <w:rFonts w:ascii="Arial" w:hAnsi="Arial" w:cs="Arial"/>
                <w:bCs/>
                <w:noProof/>
                <w:sz w:val="20"/>
                <w:szCs w:val="20"/>
              </w:rPr>
              <w:t>ВычТехИнфор</w:t>
            </w:r>
            <w:r w:rsidR="008171E4" w:rsidRPr="008A146E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t xml:space="preserve">» (далее – Общество) на годовом общем собрании акционеров Общества (далее </w:t>
            </w:r>
            <w:r w:rsidRPr="00B514BE">
              <w:rPr>
                <w:rFonts w:ascii="Arial" w:hAnsi="Arial" w:cs="Arial"/>
                <w:bCs/>
                <w:sz w:val="20"/>
                <w:szCs w:val="20"/>
              </w:rPr>
              <w:t>–</w:t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t xml:space="preserve"> Собрание) выполнял регистратор Общества – Акционерное общество «</w:t>
            </w:r>
            <w:proofErr w:type="spellStart"/>
            <w:r w:rsidRPr="008A146E">
              <w:rPr>
                <w:rFonts w:ascii="Arial" w:hAnsi="Arial" w:cs="Arial"/>
                <w:bCs/>
                <w:sz w:val="20"/>
                <w:szCs w:val="20"/>
              </w:rPr>
              <w:t>Сургутинвестнефть</w:t>
            </w:r>
            <w:proofErr w:type="spellEnd"/>
            <w:r w:rsidRPr="008A146E">
              <w:rPr>
                <w:rFonts w:ascii="Arial" w:hAnsi="Arial" w:cs="Arial"/>
                <w:bCs/>
                <w:sz w:val="20"/>
                <w:szCs w:val="20"/>
              </w:rPr>
              <w:t>».</w:t>
            </w:r>
          </w:p>
          <w:p w:rsidR="004C2FC0" w:rsidRPr="00BA7651" w:rsidRDefault="004C2FC0" w:rsidP="003935D7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10"/>
                <w:szCs w:val="10"/>
              </w:rPr>
            </w:pPr>
          </w:p>
          <w:tbl>
            <w:tblPr>
              <w:tblW w:w="0" w:type="auto"/>
              <w:tblLook w:val="04A0"/>
            </w:tblPr>
            <w:tblGrid>
              <w:gridCol w:w="2586"/>
              <w:gridCol w:w="7830"/>
            </w:tblGrid>
            <w:tr w:rsidR="004C2FC0" w:rsidRPr="00BA7651" w:rsidTr="003935D7">
              <w:tc>
                <w:tcPr>
                  <w:tcW w:w="2586" w:type="dxa"/>
                </w:tcPr>
                <w:p w:rsidR="004C2FC0" w:rsidRPr="00BA7651" w:rsidRDefault="004C2FC0" w:rsidP="003935D7">
                  <w:pPr>
                    <w:widowControl/>
                    <w:autoSpaceDE/>
                    <w:autoSpaceDN/>
                    <w:adjustRightInd/>
                    <w:spacing w:before="0" w:after="120"/>
                    <w:ind w:left="-113"/>
                    <w:jc w:val="both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BA765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Председатель Собрания:</w:t>
                  </w:r>
                </w:p>
              </w:tc>
              <w:tc>
                <w:tcPr>
                  <w:tcW w:w="7830" w:type="dxa"/>
                </w:tcPr>
                <w:p w:rsidR="004C2FC0" w:rsidRPr="00BA7651" w:rsidRDefault="00C3179E" w:rsidP="003935D7">
                  <w:pPr>
                    <w:widowControl/>
                    <w:autoSpaceDE/>
                    <w:autoSpaceDN/>
                    <w:adjustRightInd/>
                    <w:spacing w:before="0"/>
                    <w:ind w:left="-108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>Карпова</w:t>
                  </w:r>
                  <w:r w:rsidR="004C2FC0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Мария Николаевна </w:t>
                  </w:r>
                  <w:r w:rsidR="004C2FC0" w:rsidRPr="00BA765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– председатель Совета директоров Общества</w:t>
                  </w:r>
                </w:p>
              </w:tc>
            </w:tr>
          </w:tbl>
          <w:p w:rsidR="004C2FC0" w:rsidRPr="00BA7651" w:rsidRDefault="004C2FC0" w:rsidP="003935D7">
            <w:pPr>
              <w:widowControl/>
              <w:autoSpaceDE/>
              <w:autoSpaceDN/>
              <w:adjustRightInd/>
              <w:spacing w:before="0" w:after="12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C2FC0" w:rsidRPr="008A146E" w:rsidTr="003935D7">
        <w:tblPrEx>
          <w:tblLook w:val="04A0"/>
        </w:tblPrEx>
        <w:trPr>
          <w:gridAfter w:val="1"/>
          <w:wAfter w:w="426" w:type="dxa"/>
        </w:trPr>
        <w:tc>
          <w:tcPr>
            <w:tcW w:w="2694" w:type="dxa"/>
          </w:tcPr>
          <w:p w:rsidR="004C2FC0" w:rsidRPr="008A146E" w:rsidRDefault="004C2FC0" w:rsidP="003935D7">
            <w:pPr>
              <w:widowControl/>
              <w:autoSpaceDE/>
              <w:autoSpaceDN/>
              <w:adjustRightInd/>
              <w:spacing w:before="0" w:after="120"/>
              <w:ind w:left="-113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 </w:t>
            </w:r>
            <w:r w:rsidRPr="008A146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Секретарь</w:t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t xml:space="preserve"> Собрания:</w:t>
            </w:r>
          </w:p>
        </w:tc>
        <w:tc>
          <w:tcPr>
            <w:tcW w:w="7512" w:type="dxa"/>
            <w:gridSpan w:val="2"/>
          </w:tcPr>
          <w:p w:rsidR="004C2FC0" w:rsidRPr="008A146E" w:rsidRDefault="008171E4" w:rsidP="004C2FC0">
            <w:pPr>
              <w:widowControl/>
              <w:autoSpaceDE/>
              <w:autoSpaceDN/>
              <w:adjustRightInd/>
              <w:spacing w:before="0"/>
              <w:ind w:left="-108"/>
              <w:rPr>
                <w:rFonts w:ascii="Arial" w:hAnsi="Arial" w:cs="Arial"/>
                <w:bCs/>
                <w:sz w:val="20"/>
                <w:szCs w:val="20"/>
              </w:rPr>
            </w:pPr>
            <w:r w:rsidRPr="008A146E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="004C2FC0" w:rsidRPr="008A146E">
              <w:rPr>
                <w:rFonts w:ascii="Arial" w:hAnsi="Arial" w:cs="Arial"/>
                <w:bCs/>
                <w:sz w:val="20"/>
                <w:szCs w:val="20"/>
              </w:rPr>
              <w:instrText xml:space="preserve"> MERGEFIELD ГД_полн </w:instrText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4C2FC0" w:rsidRPr="00412F98">
              <w:rPr>
                <w:rFonts w:ascii="Arial" w:hAnsi="Arial" w:cs="Arial"/>
                <w:bCs/>
                <w:noProof/>
                <w:sz w:val="20"/>
                <w:szCs w:val="20"/>
              </w:rPr>
              <w:t>Гейль Юлия Владимировна</w:t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="004C2FC0" w:rsidRPr="008A146E">
              <w:rPr>
                <w:rFonts w:ascii="Arial" w:hAnsi="Arial" w:cs="Arial"/>
                <w:bCs/>
                <w:sz w:val="20"/>
                <w:szCs w:val="20"/>
              </w:rPr>
              <w:t xml:space="preserve"> – </w:t>
            </w:r>
            <w:r w:rsidR="004C2FC0" w:rsidRPr="008A146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генеральный директор </w:t>
            </w:r>
            <w:r w:rsidR="004C2FC0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Общества</w:t>
            </w:r>
          </w:p>
        </w:tc>
      </w:tr>
    </w:tbl>
    <w:p w:rsidR="00C3179E" w:rsidRPr="00C3179E" w:rsidRDefault="00C3179E" w:rsidP="00C3179E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0"/>
          <w:szCs w:val="20"/>
        </w:rPr>
      </w:pPr>
      <w:r w:rsidRPr="00C3179E">
        <w:rPr>
          <w:rFonts w:ascii="Arial" w:hAnsi="Arial" w:cs="Arial"/>
          <w:bCs/>
          <w:sz w:val="20"/>
          <w:szCs w:val="20"/>
        </w:rPr>
        <w:t>Повестка дня Собрания:</w:t>
      </w:r>
    </w:p>
    <w:tbl>
      <w:tblPr>
        <w:tblW w:w="0" w:type="auto"/>
        <w:tblInd w:w="108" w:type="dxa"/>
        <w:tblLook w:val="04A0"/>
      </w:tblPr>
      <w:tblGrid>
        <w:gridCol w:w="10490"/>
      </w:tblGrid>
      <w:tr w:rsidR="00C3179E" w:rsidRPr="00C3179E" w:rsidTr="00C3179E">
        <w:tc>
          <w:tcPr>
            <w:tcW w:w="10490" w:type="dxa"/>
          </w:tcPr>
          <w:p w:rsidR="00C3179E" w:rsidRPr="00C3179E" w:rsidRDefault="00C3179E" w:rsidP="00C3179E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3179E">
              <w:rPr>
                <w:rFonts w:ascii="Arial" w:hAnsi="Arial" w:cs="Arial"/>
                <w:sz w:val="20"/>
                <w:szCs w:val="20"/>
              </w:rPr>
              <w:t>Утверждение годового отчета АО «</w:t>
            </w:r>
            <w:r w:rsidR="008171E4" w:rsidRPr="00C3179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C3179E">
              <w:rPr>
                <w:rFonts w:ascii="Arial" w:hAnsi="Arial" w:cs="Arial"/>
                <w:sz w:val="20"/>
                <w:szCs w:val="20"/>
              </w:rPr>
              <w:instrText xml:space="preserve"> MERGEFIELD "Организация" </w:instrText>
            </w:r>
            <w:r w:rsidR="008171E4" w:rsidRPr="00C3179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3179E">
              <w:rPr>
                <w:rFonts w:ascii="Arial" w:hAnsi="Arial" w:cs="Arial"/>
                <w:noProof/>
                <w:sz w:val="20"/>
                <w:szCs w:val="20"/>
              </w:rPr>
              <w:t>ВычТехИнфор</w:t>
            </w:r>
            <w:r w:rsidR="008171E4" w:rsidRPr="00C3179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3179E">
              <w:rPr>
                <w:rFonts w:ascii="Arial" w:hAnsi="Arial" w:cs="Arial"/>
                <w:sz w:val="20"/>
                <w:szCs w:val="20"/>
              </w:rPr>
              <w:t xml:space="preserve">» за 2023 год. </w:t>
            </w:r>
          </w:p>
        </w:tc>
      </w:tr>
      <w:tr w:rsidR="00C3179E" w:rsidRPr="00C3179E" w:rsidTr="00C3179E">
        <w:tc>
          <w:tcPr>
            <w:tcW w:w="10490" w:type="dxa"/>
          </w:tcPr>
          <w:p w:rsidR="00C3179E" w:rsidRPr="00C3179E" w:rsidRDefault="00C3179E" w:rsidP="00C3179E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3179E">
              <w:rPr>
                <w:rFonts w:ascii="Arial" w:hAnsi="Arial" w:cs="Arial"/>
                <w:sz w:val="20"/>
                <w:szCs w:val="20"/>
              </w:rPr>
              <w:t>Утверждение годовой бухгалтерской (финансовой) отчетности АО «</w:t>
            </w:r>
            <w:r w:rsidR="008171E4" w:rsidRPr="00C3179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C3179E">
              <w:rPr>
                <w:rFonts w:ascii="Arial" w:hAnsi="Arial" w:cs="Arial"/>
                <w:sz w:val="20"/>
                <w:szCs w:val="20"/>
              </w:rPr>
              <w:instrText xml:space="preserve"> MERGEFIELD "Организация" </w:instrText>
            </w:r>
            <w:r w:rsidR="008171E4" w:rsidRPr="00C3179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3179E">
              <w:rPr>
                <w:rFonts w:ascii="Arial" w:hAnsi="Arial" w:cs="Arial"/>
                <w:noProof/>
                <w:sz w:val="20"/>
                <w:szCs w:val="20"/>
              </w:rPr>
              <w:t>ВычТехИнфор</w:t>
            </w:r>
            <w:r w:rsidR="008171E4" w:rsidRPr="00C3179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3179E">
              <w:rPr>
                <w:rFonts w:ascii="Arial" w:hAnsi="Arial" w:cs="Arial"/>
                <w:sz w:val="20"/>
                <w:szCs w:val="20"/>
              </w:rPr>
              <w:t xml:space="preserve">» за 2023 год. </w:t>
            </w:r>
          </w:p>
        </w:tc>
      </w:tr>
      <w:tr w:rsidR="00C3179E" w:rsidRPr="00C3179E" w:rsidTr="00C3179E">
        <w:tc>
          <w:tcPr>
            <w:tcW w:w="10490" w:type="dxa"/>
          </w:tcPr>
          <w:p w:rsidR="00C3179E" w:rsidRPr="00C3179E" w:rsidRDefault="00C3179E" w:rsidP="00C3179E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3179E">
              <w:rPr>
                <w:rFonts w:ascii="Arial" w:hAnsi="Arial" w:cs="Arial"/>
                <w:sz w:val="20"/>
                <w:szCs w:val="20"/>
              </w:rPr>
              <w:t>Распределение прибыли (</w:t>
            </w:r>
            <w:r w:rsidRPr="00C3179E">
              <w:rPr>
                <w:rFonts w:ascii="Arial" w:hAnsi="Arial" w:cs="Arial"/>
                <w:spacing w:val="-2"/>
                <w:sz w:val="20"/>
                <w:szCs w:val="20"/>
              </w:rPr>
              <w:t xml:space="preserve">в том числе выплата (объявление) дивидендов) и убытков </w:t>
            </w:r>
            <w:r>
              <w:rPr>
                <w:rFonts w:ascii="Arial" w:hAnsi="Arial" w:cs="Arial"/>
                <w:spacing w:val="-2"/>
                <w:sz w:val="20"/>
                <w:szCs w:val="20"/>
              </w:rPr>
              <w:t xml:space="preserve">                           </w:t>
            </w:r>
            <w:r w:rsidRPr="00C3179E">
              <w:rPr>
                <w:rFonts w:ascii="Arial" w:hAnsi="Arial" w:cs="Arial"/>
                <w:spacing w:val="-2"/>
                <w:sz w:val="20"/>
                <w:szCs w:val="20"/>
              </w:rPr>
              <w:t>АО «</w:t>
            </w:r>
            <w:r w:rsidR="008171E4" w:rsidRPr="00C3179E">
              <w:rPr>
                <w:rFonts w:ascii="Arial" w:hAnsi="Arial" w:cs="Arial"/>
                <w:spacing w:val="-2"/>
                <w:sz w:val="20"/>
                <w:szCs w:val="20"/>
              </w:rPr>
              <w:fldChar w:fldCharType="begin"/>
            </w:r>
            <w:r w:rsidRPr="00C3179E">
              <w:rPr>
                <w:rFonts w:ascii="Arial" w:hAnsi="Arial" w:cs="Arial"/>
                <w:spacing w:val="-2"/>
                <w:sz w:val="20"/>
                <w:szCs w:val="20"/>
              </w:rPr>
              <w:instrText xml:space="preserve"> MERGEFIELD Организация </w:instrText>
            </w:r>
            <w:r w:rsidR="008171E4" w:rsidRPr="00C3179E">
              <w:rPr>
                <w:rFonts w:ascii="Arial" w:hAnsi="Arial" w:cs="Arial"/>
                <w:spacing w:val="-2"/>
                <w:sz w:val="20"/>
                <w:szCs w:val="20"/>
              </w:rPr>
              <w:fldChar w:fldCharType="separate"/>
            </w:r>
            <w:r w:rsidRPr="00C3179E">
              <w:rPr>
                <w:rFonts w:ascii="Arial" w:hAnsi="Arial" w:cs="Arial"/>
                <w:noProof/>
                <w:spacing w:val="-2"/>
                <w:sz w:val="20"/>
                <w:szCs w:val="20"/>
              </w:rPr>
              <w:t>ВычТехИнфор</w:t>
            </w:r>
            <w:r w:rsidR="008171E4" w:rsidRPr="00C3179E">
              <w:rPr>
                <w:rFonts w:ascii="Arial" w:hAnsi="Arial" w:cs="Arial"/>
                <w:spacing w:val="-2"/>
                <w:sz w:val="20"/>
                <w:szCs w:val="20"/>
              </w:rPr>
              <w:fldChar w:fldCharType="end"/>
            </w:r>
            <w:r w:rsidRPr="00C3179E">
              <w:rPr>
                <w:rFonts w:ascii="Arial" w:hAnsi="Arial" w:cs="Arial"/>
                <w:spacing w:val="-2"/>
                <w:sz w:val="20"/>
                <w:szCs w:val="20"/>
              </w:rPr>
              <w:t>» по результатам 2023 года.</w:t>
            </w:r>
          </w:p>
        </w:tc>
      </w:tr>
      <w:tr w:rsidR="00C3179E" w:rsidRPr="00C3179E" w:rsidTr="00C3179E">
        <w:tc>
          <w:tcPr>
            <w:tcW w:w="10490" w:type="dxa"/>
          </w:tcPr>
          <w:p w:rsidR="00C3179E" w:rsidRPr="00C3179E" w:rsidRDefault="00C3179E" w:rsidP="00C3179E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3179E">
              <w:rPr>
                <w:rFonts w:ascii="Arial" w:hAnsi="Arial" w:cs="Arial"/>
                <w:sz w:val="20"/>
                <w:szCs w:val="20"/>
              </w:rPr>
              <w:t>Избрание членов Совета директоров АО «</w:t>
            </w:r>
            <w:r w:rsidR="008171E4" w:rsidRPr="00C3179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C3179E">
              <w:rPr>
                <w:rFonts w:ascii="Arial" w:hAnsi="Arial" w:cs="Arial"/>
                <w:sz w:val="20"/>
                <w:szCs w:val="20"/>
              </w:rPr>
              <w:instrText xml:space="preserve"> MERGEFIELD "Организация" </w:instrText>
            </w:r>
            <w:r w:rsidR="008171E4" w:rsidRPr="00C3179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3179E">
              <w:rPr>
                <w:rFonts w:ascii="Arial" w:hAnsi="Arial" w:cs="Arial"/>
                <w:noProof/>
                <w:sz w:val="20"/>
                <w:szCs w:val="20"/>
              </w:rPr>
              <w:t>ВычТехИнфор</w:t>
            </w:r>
            <w:r w:rsidR="008171E4" w:rsidRPr="00C3179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3179E">
              <w:rPr>
                <w:rFonts w:ascii="Arial" w:hAnsi="Arial" w:cs="Arial"/>
                <w:sz w:val="20"/>
                <w:szCs w:val="20"/>
              </w:rPr>
              <w:t>».</w:t>
            </w:r>
          </w:p>
        </w:tc>
      </w:tr>
      <w:tr w:rsidR="00C3179E" w:rsidRPr="00C3179E" w:rsidTr="00C3179E">
        <w:tc>
          <w:tcPr>
            <w:tcW w:w="10490" w:type="dxa"/>
          </w:tcPr>
          <w:p w:rsidR="00C3179E" w:rsidRPr="00C3179E" w:rsidRDefault="00C3179E" w:rsidP="00C3179E">
            <w:pPr>
              <w:widowControl/>
              <w:numPr>
                <w:ilvl w:val="0"/>
                <w:numId w:val="10"/>
              </w:numPr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3179E">
              <w:rPr>
                <w:rFonts w:ascii="Arial" w:hAnsi="Arial" w:cs="Arial"/>
                <w:bCs/>
                <w:sz w:val="20"/>
                <w:szCs w:val="20"/>
              </w:rPr>
              <w:t>Избрание членов Ревизионной комисс</w:t>
            </w:r>
            <w:proofErr w:type="gramStart"/>
            <w:r w:rsidRPr="00C3179E">
              <w:rPr>
                <w:rFonts w:ascii="Arial" w:hAnsi="Arial" w:cs="Arial"/>
                <w:bCs/>
                <w:sz w:val="20"/>
                <w:szCs w:val="20"/>
              </w:rPr>
              <w:t>ии АО</w:t>
            </w:r>
            <w:proofErr w:type="gramEnd"/>
            <w:r w:rsidRPr="00C3179E">
              <w:rPr>
                <w:rFonts w:ascii="Arial" w:hAnsi="Arial" w:cs="Arial"/>
                <w:bCs/>
                <w:sz w:val="20"/>
                <w:szCs w:val="20"/>
              </w:rPr>
              <w:t> «</w:t>
            </w:r>
            <w:r w:rsidR="008171E4" w:rsidRPr="008171E4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C3179E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="008171E4" w:rsidRPr="008171E4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C3179E">
              <w:rPr>
                <w:rFonts w:ascii="Arial" w:hAnsi="Arial" w:cs="Arial"/>
                <w:bCs/>
                <w:noProof/>
                <w:sz w:val="20"/>
                <w:szCs w:val="20"/>
              </w:rPr>
              <w:t>ВычТехИнфор</w:t>
            </w:r>
            <w:r w:rsidR="008171E4" w:rsidRPr="00C3179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3179E">
              <w:rPr>
                <w:rFonts w:ascii="Arial" w:hAnsi="Arial" w:cs="Arial"/>
                <w:bCs/>
                <w:sz w:val="20"/>
                <w:szCs w:val="20"/>
              </w:rPr>
              <w:t>».</w:t>
            </w:r>
          </w:p>
          <w:p w:rsidR="00C3179E" w:rsidRPr="00C3179E" w:rsidRDefault="00C3179E" w:rsidP="00C3179E">
            <w:pPr>
              <w:spacing w:before="0"/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3179E" w:rsidRPr="00C3179E" w:rsidRDefault="00C3179E" w:rsidP="00C3179E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C3179E">
        <w:rPr>
          <w:rFonts w:ascii="Arial" w:hAnsi="Arial" w:cs="Arial"/>
          <w:bCs/>
          <w:sz w:val="20"/>
          <w:szCs w:val="20"/>
        </w:rPr>
        <w:t>Счетной комиссией Общества представлен протокол об итогах голосования на Собрании. Кворум имеется по всем вопросам.</w:t>
      </w:r>
    </w:p>
    <w:p w:rsidR="00C3179E" w:rsidRPr="00C3179E" w:rsidRDefault="00C3179E" w:rsidP="00C3179E">
      <w:pPr>
        <w:widowControl/>
        <w:autoSpaceDE/>
        <w:autoSpaceDN/>
        <w:adjustRightInd/>
        <w:spacing w:before="0"/>
        <w:ind w:left="4" w:firstLine="679"/>
        <w:jc w:val="both"/>
        <w:rPr>
          <w:rFonts w:ascii="Arial" w:hAnsi="Arial" w:cs="Arial"/>
          <w:sz w:val="20"/>
          <w:szCs w:val="20"/>
        </w:rPr>
      </w:pPr>
    </w:p>
    <w:p w:rsidR="00C3179E" w:rsidRPr="00C3179E" w:rsidRDefault="00C3179E" w:rsidP="00C3179E">
      <w:pPr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C3179E">
        <w:rPr>
          <w:rFonts w:ascii="Arial" w:hAnsi="Arial" w:cs="Arial"/>
          <w:bCs/>
          <w:sz w:val="20"/>
          <w:szCs w:val="20"/>
        </w:rPr>
        <w:t>Результаты голосования по вопросу №1: «Утверждение годового отчета АО «</w:t>
      </w:r>
      <w:r w:rsidR="008171E4" w:rsidRPr="00C3179E">
        <w:rPr>
          <w:rFonts w:ascii="Arial" w:hAnsi="Arial" w:cs="Arial"/>
          <w:bCs/>
          <w:sz w:val="20"/>
          <w:szCs w:val="20"/>
        </w:rPr>
        <w:fldChar w:fldCharType="begin"/>
      </w:r>
      <w:r w:rsidRPr="00C3179E">
        <w:rPr>
          <w:rFonts w:ascii="Arial" w:hAnsi="Arial" w:cs="Arial"/>
          <w:bCs/>
          <w:sz w:val="20"/>
          <w:szCs w:val="20"/>
        </w:rPr>
        <w:instrText xml:space="preserve"> MERGEFIELD "Организация" </w:instrText>
      </w:r>
      <w:r w:rsidR="008171E4" w:rsidRPr="00C3179E">
        <w:rPr>
          <w:rFonts w:ascii="Arial" w:hAnsi="Arial" w:cs="Arial"/>
          <w:bCs/>
          <w:sz w:val="20"/>
          <w:szCs w:val="20"/>
        </w:rPr>
        <w:fldChar w:fldCharType="separate"/>
      </w:r>
      <w:r w:rsidRPr="00C3179E">
        <w:rPr>
          <w:rFonts w:ascii="Arial" w:hAnsi="Arial" w:cs="Arial"/>
          <w:bCs/>
          <w:noProof/>
          <w:sz w:val="20"/>
          <w:szCs w:val="20"/>
        </w:rPr>
        <w:t>ВычТехИнфор</w:t>
      </w:r>
      <w:r w:rsidR="008171E4" w:rsidRPr="00C3179E">
        <w:rPr>
          <w:rFonts w:ascii="Arial" w:hAnsi="Arial" w:cs="Arial"/>
          <w:bCs/>
          <w:sz w:val="20"/>
          <w:szCs w:val="20"/>
        </w:rPr>
        <w:fldChar w:fldCharType="end"/>
      </w:r>
      <w:r w:rsidRPr="00C3179E">
        <w:rPr>
          <w:rFonts w:ascii="Arial" w:hAnsi="Arial" w:cs="Arial"/>
          <w:bCs/>
          <w:sz w:val="20"/>
          <w:szCs w:val="20"/>
        </w:rPr>
        <w:t xml:space="preserve">» за </w:t>
      </w:r>
      <w:r>
        <w:rPr>
          <w:rFonts w:ascii="Arial" w:hAnsi="Arial" w:cs="Arial"/>
          <w:bCs/>
          <w:sz w:val="20"/>
          <w:szCs w:val="20"/>
        </w:rPr>
        <w:t xml:space="preserve">        </w:t>
      </w:r>
      <w:r w:rsidRPr="00C3179E">
        <w:rPr>
          <w:rFonts w:ascii="Arial" w:hAnsi="Arial" w:cs="Arial"/>
          <w:bCs/>
          <w:sz w:val="20"/>
          <w:szCs w:val="20"/>
        </w:rPr>
        <w:t>2023 год»:</w:t>
      </w:r>
    </w:p>
    <w:p w:rsidR="00C3179E" w:rsidRPr="00C3179E" w:rsidRDefault="00C3179E" w:rsidP="00C3179E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C3179E">
        <w:rPr>
          <w:rFonts w:ascii="Arial" w:hAnsi="Arial" w:cs="Arial"/>
          <w:bCs/>
          <w:sz w:val="20"/>
          <w:szCs w:val="20"/>
        </w:rPr>
        <w:t>число голосов, которыми обладали лица, включенные в список лиц, имеющих право на участие в Собрании, по данному вопросу повестки дня, составляет: 115 000;</w:t>
      </w:r>
    </w:p>
    <w:p w:rsidR="00C3179E" w:rsidRPr="00C3179E" w:rsidRDefault="00C3179E" w:rsidP="00C3179E">
      <w:pPr>
        <w:widowControl/>
        <w:autoSpaceDE/>
        <w:autoSpaceDN/>
        <w:adjustRightInd/>
        <w:spacing w:before="0"/>
        <w:ind w:left="0" w:firstLine="720"/>
        <w:jc w:val="both"/>
        <w:rPr>
          <w:rFonts w:ascii="Arial" w:hAnsi="Arial" w:cs="Arial"/>
          <w:bCs/>
          <w:sz w:val="20"/>
          <w:szCs w:val="20"/>
        </w:rPr>
      </w:pPr>
      <w:r w:rsidRPr="00C3179E">
        <w:rPr>
          <w:rFonts w:ascii="Arial" w:hAnsi="Arial" w:cs="Arial"/>
          <w:bCs/>
          <w:sz w:val="20"/>
          <w:szCs w:val="20"/>
        </w:rPr>
        <w:t>число голосов, приходившихся на голосующие акции Общества, определенное с учетом положений п.4.24 Положения об общих собраниях акционеров, утвержденного Банком России 16.11.2018 №660-П, составляет: 115 000;</w:t>
      </w:r>
    </w:p>
    <w:p w:rsidR="00C3179E" w:rsidRPr="00C3179E" w:rsidRDefault="00C3179E" w:rsidP="00C3179E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0"/>
          <w:szCs w:val="20"/>
        </w:rPr>
      </w:pPr>
      <w:r w:rsidRPr="00C3179E">
        <w:rPr>
          <w:rFonts w:ascii="Arial" w:hAnsi="Arial" w:cs="Arial"/>
          <w:bCs/>
          <w:sz w:val="20"/>
          <w:szCs w:val="20"/>
        </w:rPr>
        <w:t>число голосов, которыми обладали лица, принявшие участие в Собрании, по данному вопросу, составляет: 114 489, кворум по вопросу имеется;</w:t>
      </w:r>
    </w:p>
    <w:p w:rsidR="00C3179E" w:rsidRPr="00C3179E" w:rsidRDefault="00C3179E" w:rsidP="00C3179E">
      <w:pPr>
        <w:widowControl/>
        <w:autoSpaceDE/>
        <w:autoSpaceDN/>
        <w:adjustRightInd/>
        <w:spacing w:before="0"/>
        <w:ind w:left="0" w:firstLine="708"/>
        <w:rPr>
          <w:rFonts w:ascii="Arial" w:hAnsi="Arial" w:cs="Arial"/>
          <w:bCs/>
          <w:sz w:val="20"/>
          <w:szCs w:val="20"/>
        </w:rPr>
      </w:pPr>
      <w:r w:rsidRPr="00C3179E">
        <w:rPr>
          <w:rFonts w:ascii="Arial" w:hAnsi="Arial" w:cs="Arial"/>
          <w:bCs/>
          <w:sz w:val="20"/>
          <w:szCs w:val="20"/>
        </w:rPr>
        <w:t>число голосов «за» – 114 489;</w:t>
      </w:r>
    </w:p>
    <w:p w:rsidR="00C3179E" w:rsidRPr="00C3179E" w:rsidRDefault="00C3179E" w:rsidP="00C3179E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0"/>
          <w:szCs w:val="20"/>
        </w:rPr>
      </w:pPr>
      <w:r w:rsidRPr="00C3179E">
        <w:rPr>
          <w:rFonts w:ascii="Arial" w:hAnsi="Arial" w:cs="Arial"/>
          <w:bCs/>
          <w:sz w:val="20"/>
          <w:szCs w:val="20"/>
        </w:rPr>
        <w:t xml:space="preserve">число голосов «против» – 0; </w:t>
      </w:r>
    </w:p>
    <w:p w:rsidR="00C3179E" w:rsidRPr="00C3179E" w:rsidRDefault="00C3179E" w:rsidP="00C3179E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0"/>
          <w:szCs w:val="20"/>
        </w:rPr>
      </w:pPr>
      <w:r w:rsidRPr="00C3179E">
        <w:rPr>
          <w:rFonts w:ascii="Arial" w:hAnsi="Arial" w:cs="Arial"/>
          <w:bCs/>
          <w:sz w:val="20"/>
          <w:szCs w:val="20"/>
        </w:rPr>
        <w:t xml:space="preserve">число голосов «воздержался» – 0. </w:t>
      </w:r>
    </w:p>
    <w:p w:rsidR="00C3179E" w:rsidRPr="00C3179E" w:rsidRDefault="00C3179E" w:rsidP="00C3179E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0"/>
          <w:szCs w:val="20"/>
        </w:rPr>
      </w:pPr>
    </w:p>
    <w:p w:rsidR="00C3179E" w:rsidRPr="00C3179E" w:rsidRDefault="00C3179E" w:rsidP="00C3179E">
      <w:pPr>
        <w:widowControl/>
        <w:autoSpaceDE/>
        <w:autoSpaceDN/>
        <w:adjustRightInd/>
        <w:spacing w:before="0"/>
        <w:ind w:left="0"/>
        <w:rPr>
          <w:rFonts w:ascii="Arial" w:hAnsi="Arial" w:cs="Arial"/>
          <w:bCs/>
          <w:sz w:val="20"/>
          <w:szCs w:val="20"/>
        </w:rPr>
      </w:pPr>
      <w:r w:rsidRPr="00C3179E">
        <w:rPr>
          <w:rFonts w:ascii="Arial" w:hAnsi="Arial" w:cs="Arial"/>
          <w:bCs/>
          <w:sz w:val="20"/>
          <w:szCs w:val="20"/>
        </w:rPr>
        <w:t xml:space="preserve">По вопросу №1 решение </w:t>
      </w:r>
    </w:p>
    <w:p w:rsidR="00C3179E" w:rsidRPr="00C3179E" w:rsidRDefault="00C3179E" w:rsidP="00C3179E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C3179E">
        <w:rPr>
          <w:rFonts w:ascii="Arial" w:hAnsi="Arial" w:cs="Arial"/>
          <w:bCs/>
          <w:sz w:val="20"/>
          <w:szCs w:val="20"/>
        </w:rPr>
        <w:t>«</w:t>
      </w:r>
      <w:r w:rsidRPr="00C3179E">
        <w:rPr>
          <w:rFonts w:ascii="Arial" w:hAnsi="Arial" w:cs="Arial"/>
          <w:sz w:val="20"/>
          <w:szCs w:val="20"/>
        </w:rPr>
        <w:t>Утвердить годовой отчет АО «</w:t>
      </w:r>
      <w:r w:rsidR="008171E4" w:rsidRPr="00C3179E">
        <w:rPr>
          <w:rFonts w:ascii="Arial" w:hAnsi="Arial" w:cs="Arial"/>
          <w:sz w:val="20"/>
          <w:szCs w:val="20"/>
        </w:rPr>
        <w:fldChar w:fldCharType="begin"/>
      </w:r>
      <w:r w:rsidRPr="00C3179E">
        <w:rPr>
          <w:rFonts w:ascii="Arial" w:hAnsi="Arial" w:cs="Arial"/>
          <w:sz w:val="20"/>
          <w:szCs w:val="20"/>
        </w:rPr>
        <w:instrText xml:space="preserve"> MERGEFIELD Организация </w:instrText>
      </w:r>
      <w:r w:rsidR="008171E4" w:rsidRPr="00C3179E">
        <w:rPr>
          <w:rFonts w:ascii="Arial" w:hAnsi="Arial" w:cs="Arial"/>
          <w:sz w:val="20"/>
          <w:szCs w:val="20"/>
        </w:rPr>
        <w:fldChar w:fldCharType="separate"/>
      </w:r>
      <w:r w:rsidRPr="00C3179E">
        <w:rPr>
          <w:rFonts w:ascii="Arial" w:hAnsi="Arial" w:cs="Arial"/>
          <w:noProof/>
          <w:sz w:val="20"/>
          <w:szCs w:val="20"/>
        </w:rPr>
        <w:t>ВычТехИнфор</w:t>
      </w:r>
      <w:r w:rsidR="008171E4" w:rsidRPr="00C3179E">
        <w:rPr>
          <w:rFonts w:ascii="Arial" w:hAnsi="Arial" w:cs="Arial"/>
          <w:sz w:val="20"/>
          <w:szCs w:val="20"/>
        </w:rPr>
        <w:fldChar w:fldCharType="end"/>
      </w:r>
      <w:r w:rsidRPr="00C3179E">
        <w:rPr>
          <w:rFonts w:ascii="Arial" w:hAnsi="Arial" w:cs="Arial"/>
          <w:sz w:val="20"/>
          <w:szCs w:val="20"/>
        </w:rPr>
        <w:t xml:space="preserve">» за 2023 год» </w:t>
      </w:r>
      <w:r w:rsidRPr="00C3179E">
        <w:rPr>
          <w:rFonts w:ascii="Arial" w:hAnsi="Arial" w:cs="Arial"/>
          <w:bCs/>
          <w:i/>
          <w:sz w:val="20"/>
          <w:szCs w:val="20"/>
        </w:rPr>
        <w:t>принято</w:t>
      </w:r>
      <w:r w:rsidRPr="00C3179E">
        <w:rPr>
          <w:rFonts w:ascii="Arial" w:hAnsi="Arial" w:cs="Arial"/>
          <w:bCs/>
          <w:sz w:val="20"/>
          <w:szCs w:val="20"/>
        </w:rPr>
        <w:t>.</w:t>
      </w:r>
    </w:p>
    <w:p w:rsidR="00C3179E" w:rsidRPr="00C3179E" w:rsidRDefault="00C3179E" w:rsidP="00C3179E">
      <w:pPr>
        <w:widowControl/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0"/>
          <w:szCs w:val="20"/>
        </w:rPr>
      </w:pPr>
    </w:p>
    <w:p w:rsidR="00C3179E" w:rsidRPr="00C3179E" w:rsidRDefault="00C3179E" w:rsidP="00C3179E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0"/>
          <w:szCs w:val="20"/>
        </w:rPr>
      </w:pPr>
      <w:r w:rsidRPr="00C3179E">
        <w:rPr>
          <w:rFonts w:ascii="Arial" w:hAnsi="Arial" w:cs="Arial"/>
          <w:bCs/>
          <w:sz w:val="20"/>
          <w:szCs w:val="20"/>
        </w:rPr>
        <w:t>Результаты голосования по вопросу №2: «Утверждение годовой бухгалтерской (финансовой) отчетности АО «</w:t>
      </w:r>
      <w:r w:rsidR="008171E4" w:rsidRPr="00C3179E">
        <w:rPr>
          <w:rFonts w:ascii="Arial" w:hAnsi="Arial" w:cs="Arial"/>
          <w:bCs/>
          <w:sz w:val="20"/>
          <w:szCs w:val="20"/>
        </w:rPr>
        <w:fldChar w:fldCharType="begin"/>
      </w:r>
      <w:r w:rsidRPr="00C3179E">
        <w:rPr>
          <w:rFonts w:ascii="Arial" w:hAnsi="Arial" w:cs="Arial"/>
          <w:bCs/>
          <w:sz w:val="20"/>
          <w:szCs w:val="20"/>
        </w:rPr>
        <w:instrText xml:space="preserve"> MERGEFIELD Организация </w:instrText>
      </w:r>
      <w:r w:rsidR="008171E4" w:rsidRPr="00C3179E">
        <w:rPr>
          <w:rFonts w:ascii="Arial" w:hAnsi="Arial" w:cs="Arial"/>
          <w:bCs/>
          <w:sz w:val="20"/>
          <w:szCs w:val="20"/>
        </w:rPr>
        <w:fldChar w:fldCharType="separate"/>
      </w:r>
      <w:r w:rsidRPr="00C3179E">
        <w:rPr>
          <w:rFonts w:ascii="Arial" w:hAnsi="Arial" w:cs="Arial"/>
          <w:bCs/>
          <w:noProof/>
          <w:sz w:val="20"/>
          <w:szCs w:val="20"/>
        </w:rPr>
        <w:t>ВычТехИнфор</w:t>
      </w:r>
      <w:r w:rsidR="008171E4" w:rsidRPr="00C3179E">
        <w:rPr>
          <w:rFonts w:ascii="Arial" w:hAnsi="Arial" w:cs="Arial"/>
          <w:bCs/>
          <w:sz w:val="20"/>
          <w:szCs w:val="20"/>
        </w:rPr>
        <w:fldChar w:fldCharType="end"/>
      </w:r>
      <w:r w:rsidRPr="00C3179E">
        <w:rPr>
          <w:rFonts w:ascii="Arial" w:hAnsi="Arial" w:cs="Arial"/>
          <w:bCs/>
          <w:sz w:val="20"/>
          <w:szCs w:val="20"/>
        </w:rPr>
        <w:t>» за 2023 год»:</w:t>
      </w:r>
    </w:p>
    <w:p w:rsidR="00C3179E" w:rsidRPr="00C3179E" w:rsidRDefault="00C3179E" w:rsidP="00C3179E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C3179E">
        <w:rPr>
          <w:rFonts w:ascii="Arial" w:hAnsi="Arial" w:cs="Arial"/>
          <w:bCs/>
          <w:sz w:val="20"/>
          <w:szCs w:val="20"/>
        </w:rPr>
        <w:t>число голосов, которыми обладали лица, включенные в список лиц, имеющих право на участие в Собрании, по данному вопросу повестки дня, составляет: 115 000;</w:t>
      </w:r>
    </w:p>
    <w:p w:rsidR="00C3179E" w:rsidRPr="00C3179E" w:rsidRDefault="00C3179E" w:rsidP="00C3179E">
      <w:pPr>
        <w:widowControl/>
        <w:autoSpaceDE/>
        <w:autoSpaceDN/>
        <w:adjustRightInd/>
        <w:spacing w:before="0"/>
        <w:ind w:left="0" w:firstLine="720"/>
        <w:jc w:val="both"/>
        <w:rPr>
          <w:rFonts w:ascii="Arial" w:hAnsi="Arial" w:cs="Arial"/>
          <w:bCs/>
          <w:sz w:val="20"/>
          <w:szCs w:val="20"/>
        </w:rPr>
      </w:pPr>
      <w:r w:rsidRPr="00C3179E">
        <w:rPr>
          <w:rFonts w:ascii="Arial" w:hAnsi="Arial" w:cs="Arial"/>
          <w:bCs/>
          <w:sz w:val="20"/>
          <w:szCs w:val="20"/>
        </w:rPr>
        <w:t>число голосов, приходившихся на голосующие акции Общества, определенное с учетом положений п.4.24 Положения об общих собраниях акционеров, утвержденного Банком России 16.11.2018 №660-П, составляет: 115 000;</w:t>
      </w:r>
    </w:p>
    <w:p w:rsidR="00C3179E" w:rsidRPr="00C3179E" w:rsidRDefault="00C3179E" w:rsidP="00C3179E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0"/>
          <w:szCs w:val="20"/>
        </w:rPr>
      </w:pPr>
      <w:r w:rsidRPr="00C3179E">
        <w:rPr>
          <w:rFonts w:ascii="Arial" w:hAnsi="Arial" w:cs="Arial"/>
          <w:bCs/>
          <w:sz w:val="20"/>
          <w:szCs w:val="20"/>
        </w:rPr>
        <w:t>число голосов, которыми обладали лица, принявшие участие в Собрании, по данному вопросу, составляет: 114 489, кворум по вопросу имеется;</w:t>
      </w:r>
    </w:p>
    <w:p w:rsidR="00C3179E" w:rsidRPr="00C3179E" w:rsidRDefault="00C3179E" w:rsidP="00C3179E">
      <w:pPr>
        <w:widowControl/>
        <w:autoSpaceDE/>
        <w:autoSpaceDN/>
        <w:adjustRightInd/>
        <w:spacing w:before="0"/>
        <w:ind w:left="0" w:firstLine="708"/>
        <w:rPr>
          <w:rFonts w:ascii="Arial" w:hAnsi="Arial" w:cs="Arial"/>
          <w:bCs/>
          <w:sz w:val="20"/>
          <w:szCs w:val="20"/>
        </w:rPr>
      </w:pPr>
      <w:r w:rsidRPr="00C3179E">
        <w:rPr>
          <w:rFonts w:ascii="Arial" w:hAnsi="Arial" w:cs="Arial"/>
          <w:bCs/>
          <w:sz w:val="20"/>
          <w:szCs w:val="20"/>
        </w:rPr>
        <w:t>число голосов «за» – 114 489;</w:t>
      </w:r>
    </w:p>
    <w:p w:rsidR="00C3179E" w:rsidRPr="00C3179E" w:rsidRDefault="00C3179E" w:rsidP="00C3179E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0"/>
          <w:szCs w:val="20"/>
        </w:rPr>
      </w:pPr>
      <w:r w:rsidRPr="00C3179E">
        <w:rPr>
          <w:rFonts w:ascii="Arial" w:hAnsi="Arial" w:cs="Arial"/>
          <w:bCs/>
          <w:sz w:val="20"/>
          <w:szCs w:val="20"/>
        </w:rPr>
        <w:t xml:space="preserve">число голосов «против» – 0; </w:t>
      </w:r>
    </w:p>
    <w:p w:rsidR="00C3179E" w:rsidRPr="00C3179E" w:rsidRDefault="00C3179E" w:rsidP="00C3179E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0"/>
          <w:szCs w:val="20"/>
        </w:rPr>
      </w:pPr>
      <w:r w:rsidRPr="00C3179E">
        <w:rPr>
          <w:rFonts w:ascii="Arial" w:hAnsi="Arial" w:cs="Arial"/>
          <w:bCs/>
          <w:sz w:val="20"/>
          <w:szCs w:val="20"/>
        </w:rPr>
        <w:t xml:space="preserve">число голосов «воздержался» – 0. </w:t>
      </w:r>
    </w:p>
    <w:p w:rsidR="00C3179E" w:rsidRPr="00C3179E" w:rsidRDefault="00C3179E" w:rsidP="00C3179E">
      <w:pPr>
        <w:widowControl/>
        <w:autoSpaceDE/>
        <w:autoSpaceDN/>
        <w:adjustRightInd/>
        <w:spacing w:before="0"/>
        <w:ind w:left="0"/>
        <w:rPr>
          <w:rFonts w:ascii="Arial" w:hAnsi="Arial" w:cs="Arial"/>
          <w:bCs/>
          <w:sz w:val="20"/>
          <w:szCs w:val="20"/>
        </w:rPr>
      </w:pPr>
    </w:p>
    <w:p w:rsidR="00C3179E" w:rsidRPr="00C3179E" w:rsidRDefault="00C3179E" w:rsidP="00C3179E">
      <w:pPr>
        <w:widowControl/>
        <w:autoSpaceDE/>
        <w:autoSpaceDN/>
        <w:adjustRightInd/>
        <w:spacing w:before="0"/>
        <w:ind w:left="0"/>
        <w:rPr>
          <w:rFonts w:ascii="Arial" w:hAnsi="Arial" w:cs="Arial"/>
          <w:bCs/>
          <w:sz w:val="20"/>
          <w:szCs w:val="20"/>
        </w:rPr>
      </w:pPr>
      <w:r w:rsidRPr="00C3179E">
        <w:rPr>
          <w:rFonts w:ascii="Arial" w:hAnsi="Arial" w:cs="Arial"/>
          <w:bCs/>
          <w:sz w:val="20"/>
          <w:szCs w:val="20"/>
        </w:rPr>
        <w:t xml:space="preserve">По вопросу №2 решение </w:t>
      </w:r>
    </w:p>
    <w:p w:rsidR="00C3179E" w:rsidRPr="00C3179E" w:rsidRDefault="00C3179E" w:rsidP="00C3179E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pacing w:val="-2"/>
          <w:sz w:val="20"/>
          <w:szCs w:val="20"/>
        </w:rPr>
      </w:pPr>
      <w:r w:rsidRPr="00C3179E">
        <w:rPr>
          <w:rFonts w:ascii="Arial" w:hAnsi="Arial" w:cs="Arial"/>
          <w:bCs/>
          <w:spacing w:val="-2"/>
          <w:sz w:val="20"/>
          <w:szCs w:val="20"/>
        </w:rPr>
        <w:t>«</w:t>
      </w:r>
      <w:r w:rsidRPr="00C3179E">
        <w:rPr>
          <w:rFonts w:ascii="Arial" w:hAnsi="Arial" w:cs="Arial"/>
          <w:spacing w:val="-2"/>
          <w:sz w:val="20"/>
          <w:szCs w:val="20"/>
        </w:rPr>
        <w:t>Утвердить годовую бухгалтерскую (финансовую) отчетность АО «</w:t>
      </w:r>
      <w:r w:rsidR="008171E4" w:rsidRPr="00C3179E">
        <w:rPr>
          <w:rFonts w:ascii="Arial" w:hAnsi="Arial" w:cs="Arial"/>
          <w:spacing w:val="-2"/>
          <w:sz w:val="20"/>
          <w:szCs w:val="20"/>
        </w:rPr>
        <w:fldChar w:fldCharType="begin"/>
      </w:r>
      <w:r w:rsidRPr="00C3179E">
        <w:rPr>
          <w:rFonts w:ascii="Arial" w:hAnsi="Arial" w:cs="Arial"/>
          <w:spacing w:val="-2"/>
          <w:sz w:val="20"/>
          <w:szCs w:val="20"/>
        </w:rPr>
        <w:instrText xml:space="preserve"> MERGEFIELD Организация </w:instrText>
      </w:r>
      <w:r w:rsidR="008171E4" w:rsidRPr="00C3179E">
        <w:rPr>
          <w:rFonts w:ascii="Arial" w:hAnsi="Arial" w:cs="Arial"/>
          <w:spacing w:val="-2"/>
          <w:sz w:val="20"/>
          <w:szCs w:val="20"/>
        </w:rPr>
        <w:fldChar w:fldCharType="separate"/>
      </w:r>
      <w:r w:rsidRPr="00C3179E">
        <w:rPr>
          <w:rFonts w:ascii="Arial" w:hAnsi="Arial" w:cs="Arial"/>
          <w:noProof/>
          <w:spacing w:val="-2"/>
          <w:sz w:val="20"/>
          <w:szCs w:val="20"/>
        </w:rPr>
        <w:t>ВычТехИнфор</w:t>
      </w:r>
      <w:r w:rsidR="008171E4" w:rsidRPr="00C3179E">
        <w:rPr>
          <w:rFonts w:ascii="Arial" w:hAnsi="Arial" w:cs="Arial"/>
          <w:spacing w:val="-2"/>
          <w:sz w:val="20"/>
          <w:szCs w:val="20"/>
        </w:rPr>
        <w:fldChar w:fldCharType="end"/>
      </w:r>
      <w:r w:rsidRPr="00C3179E">
        <w:rPr>
          <w:rFonts w:ascii="Arial" w:hAnsi="Arial" w:cs="Arial"/>
          <w:spacing w:val="-2"/>
          <w:sz w:val="20"/>
          <w:szCs w:val="20"/>
        </w:rPr>
        <w:t xml:space="preserve">» за 2023 год» </w:t>
      </w:r>
      <w:r w:rsidRPr="00C3179E">
        <w:rPr>
          <w:rFonts w:ascii="Arial" w:hAnsi="Arial" w:cs="Arial"/>
          <w:bCs/>
          <w:i/>
          <w:spacing w:val="-2"/>
          <w:sz w:val="20"/>
          <w:szCs w:val="20"/>
        </w:rPr>
        <w:t>принято</w:t>
      </w:r>
      <w:r w:rsidRPr="00C3179E">
        <w:rPr>
          <w:rFonts w:ascii="Arial" w:hAnsi="Arial" w:cs="Arial"/>
          <w:bCs/>
          <w:spacing w:val="-2"/>
          <w:sz w:val="20"/>
          <w:szCs w:val="20"/>
        </w:rPr>
        <w:t>.</w:t>
      </w:r>
    </w:p>
    <w:p w:rsidR="00C3179E" w:rsidRPr="00C3179E" w:rsidRDefault="00C3179E" w:rsidP="00C3179E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0"/>
          <w:szCs w:val="20"/>
        </w:rPr>
      </w:pPr>
      <w:r w:rsidRPr="00C3179E">
        <w:rPr>
          <w:rFonts w:ascii="Arial" w:hAnsi="Arial" w:cs="Arial"/>
          <w:bCs/>
          <w:sz w:val="20"/>
          <w:szCs w:val="20"/>
        </w:rPr>
        <w:lastRenderedPageBreak/>
        <w:t>Результаты голосования по вопросу №3: «Распределение прибыли (в том числе выплата (объявление) дивидендов) и убытков АО «</w:t>
      </w:r>
      <w:r w:rsidR="008171E4" w:rsidRPr="00C3179E">
        <w:rPr>
          <w:rFonts w:ascii="Arial" w:hAnsi="Arial" w:cs="Arial"/>
          <w:bCs/>
          <w:sz w:val="20"/>
          <w:szCs w:val="20"/>
        </w:rPr>
        <w:fldChar w:fldCharType="begin"/>
      </w:r>
      <w:r w:rsidRPr="00C3179E">
        <w:rPr>
          <w:rFonts w:ascii="Arial" w:hAnsi="Arial" w:cs="Arial"/>
          <w:bCs/>
          <w:sz w:val="20"/>
          <w:szCs w:val="20"/>
        </w:rPr>
        <w:instrText xml:space="preserve"> MERGEFIELD Организация </w:instrText>
      </w:r>
      <w:r w:rsidR="008171E4" w:rsidRPr="00C3179E">
        <w:rPr>
          <w:rFonts w:ascii="Arial" w:hAnsi="Arial" w:cs="Arial"/>
          <w:bCs/>
          <w:sz w:val="20"/>
          <w:szCs w:val="20"/>
        </w:rPr>
        <w:fldChar w:fldCharType="separate"/>
      </w:r>
      <w:r w:rsidRPr="00C3179E">
        <w:rPr>
          <w:rFonts w:ascii="Arial" w:hAnsi="Arial" w:cs="Arial"/>
          <w:bCs/>
          <w:noProof/>
          <w:sz w:val="20"/>
          <w:szCs w:val="20"/>
        </w:rPr>
        <w:t>ВычТехИнфор</w:t>
      </w:r>
      <w:r w:rsidR="008171E4" w:rsidRPr="00C3179E">
        <w:rPr>
          <w:rFonts w:ascii="Arial" w:hAnsi="Arial" w:cs="Arial"/>
          <w:bCs/>
          <w:sz w:val="20"/>
          <w:szCs w:val="20"/>
        </w:rPr>
        <w:fldChar w:fldCharType="end"/>
      </w:r>
      <w:r w:rsidRPr="00C3179E">
        <w:rPr>
          <w:rFonts w:ascii="Arial" w:hAnsi="Arial" w:cs="Arial"/>
          <w:bCs/>
          <w:sz w:val="20"/>
          <w:szCs w:val="20"/>
        </w:rPr>
        <w:t>» по результатам 2023 года»:</w:t>
      </w:r>
    </w:p>
    <w:p w:rsidR="00C3179E" w:rsidRPr="00C3179E" w:rsidRDefault="00C3179E" w:rsidP="00C3179E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C3179E">
        <w:rPr>
          <w:rFonts w:ascii="Arial" w:hAnsi="Arial" w:cs="Arial"/>
          <w:bCs/>
          <w:sz w:val="20"/>
          <w:szCs w:val="20"/>
        </w:rPr>
        <w:t>число голосов, которыми обладали лица, включенные в список лиц, имеющих право на участие в Собрании, по данному вопросу повестки дня, составляет: 115 000;</w:t>
      </w:r>
    </w:p>
    <w:p w:rsidR="00C3179E" w:rsidRPr="00C3179E" w:rsidRDefault="00C3179E" w:rsidP="00C3179E">
      <w:pPr>
        <w:widowControl/>
        <w:autoSpaceDE/>
        <w:autoSpaceDN/>
        <w:adjustRightInd/>
        <w:spacing w:before="0"/>
        <w:ind w:left="0" w:firstLine="720"/>
        <w:jc w:val="both"/>
        <w:rPr>
          <w:rFonts w:ascii="Arial" w:hAnsi="Arial" w:cs="Arial"/>
          <w:bCs/>
          <w:sz w:val="20"/>
          <w:szCs w:val="20"/>
        </w:rPr>
      </w:pPr>
      <w:r w:rsidRPr="00C3179E">
        <w:rPr>
          <w:rFonts w:ascii="Arial" w:hAnsi="Arial" w:cs="Arial"/>
          <w:bCs/>
          <w:sz w:val="20"/>
          <w:szCs w:val="20"/>
        </w:rPr>
        <w:t>число голосов, приходившихся на голосующие акции Общества, определенное с учетом положений п.4.24 Положения об общих собраниях акционеров, утвержденного Банком России 16.11.2018 №660-П, составляет: 115 000;</w:t>
      </w:r>
    </w:p>
    <w:p w:rsidR="00C3179E" w:rsidRPr="00C3179E" w:rsidRDefault="00C3179E" w:rsidP="00C3179E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0"/>
          <w:szCs w:val="20"/>
        </w:rPr>
      </w:pPr>
      <w:r w:rsidRPr="00C3179E">
        <w:rPr>
          <w:rFonts w:ascii="Arial" w:hAnsi="Arial" w:cs="Arial"/>
          <w:bCs/>
          <w:sz w:val="20"/>
          <w:szCs w:val="20"/>
        </w:rPr>
        <w:t>число голосов, которыми обладали лица, принявшие участие в Собрании, по данному вопросу, составляет: 114 489, кворум по вопросу имеется;</w:t>
      </w:r>
    </w:p>
    <w:p w:rsidR="00C3179E" w:rsidRPr="00C3179E" w:rsidRDefault="00C3179E" w:rsidP="00C3179E">
      <w:pPr>
        <w:widowControl/>
        <w:autoSpaceDE/>
        <w:autoSpaceDN/>
        <w:adjustRightInd/>
        <w:spacing w:before="0"/>
        <w:ind w:left="0" w:firstLine="708"/>
        <w:rPr>
          <w:rFonts w:ascii="Arial" w:hAnsi="Arial" w:cs="Arial"/>
          <w:bCs/>
          <w:sz w:val="20"/>
          <w:szCs w:val="20"/>
        </w:rPr>
      </w:pPr>
      <w:r w:rsidRPr="00C3179E">
        <w:rPr>
          <w:rFonts w:ascii="Arial" w:hAnsi="Arial" w:cs="Arial"/>
          <w:bCs/>
          <w:sz w:val="20"/>
          <w:szCs w:val="20"/>
        </w:rPr>
        <w:t>число голосов «за» – 114 489;</w:t>
      </w:r>
    </w:p>
    <w:p w:rsidR="00C3179E" w:rsidRPr="00C3179E" w:rsidRDefault="00C3179E" w:rsidP="00C3179E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0"/>
          <w:szCs w:val="20"/>
        </w:rPr>
      </w:pPr>
      <w:r w:rsidRPr="00C3179E">
        <w:rPr>
          <w:rFonts w:ascii="Arial" w:hAnsi="Arial" w:cs="Arial"/>
          <w:bCs/>
          <w:sz w:val="20"/>
          <w:szCs w:val="20"/>
        </w:rPr>
        <w:t xml:space="preserve">число голосов «против» – 0; </w:t>
      </w:r>
    </w:p>
    <w:p w:rsidR="00C3179E" w:rsidRPr="00C3179E" w:rsidRDefault="00C3179E" w:rsidP="00C3179E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0"/>
          <w:szCs w:val="20"/>
        </w:rPr>
      </w:pPr>
      <w:r w:rsidRPr="00C3179E">
        <w:rPr>
          <w:rFonts w:ascii="Arial" w:hAnsi="Arial" w:cs="Arial"/>
          <w:bCs/>
          <w:sz w:val="20"/>
          <w:szCs w:val="20"/>
        </w:rPr>
        <w:t xml:space="preserve">число голосов «воздержался» – 0. </w:t>
      </w:r>
    </w:p>
    <w:p w:rsidR="00C3179E" w:rsidRPr="00C3179E" w:rsidRDefault="00C3179E" w:rsidP="00C3179E">
      <w:pPr>
        <w:widowControl/>
        <w:autoSpaceDE/>
        <w:autoSpaceDN/>
        <w:adjustRightInd/>
        <w:spacing w:before="0"/>
        <w:ind w:left="0"/>
        <w:rPr>
          <w:rFonts w:ascii="Arial" w:hAnsi="Arial" w:cs="Arial"/>
          <w:bCs/>
          <w:sz w:val="20"/>
          <w:szCs w:val="20"/>
        </w:rPr>
      </w:pPr>
    </w:p>
    <w:p w:rsidR="00C3179E" w:rsidRPr="00C3179E" w:rsidRDefault="00C3179E" w:rsidP="00C3179E">
      <w:pPr>
        <w:widowControl/>
        <w:autoSpaceDE/>
        <w:autoSpaceDN/>
        <w:adjustRightInd/>
        <w:spacing w:before="0"/>
        <w:ind w:left="0"/>
        <w:rPr>
          <w:rFonts w:ascii="Arial" w:hAnsi="Arial" w:cs="Arial"/>
          <w:bCs/>
          <w:sz w:val="20"/>
          <w:szCs w:val="20"/>
        </w:rPr>
      </w:pPr>
      <w:r w:rsidRPr="00C3179E">
        <w:rPr>
          <w:rFonts w:ascii="Arial" w:hAnsi="Arial" w:cs="Arial"/>
          <w:bCs/>
          <w:sz w:val="20"/>
          <w:szCs w:val="20"/>
        </w:rPr>
        <w:t xml:space="preserve">По вопросу №3 решение </w:t>
      </w:r>
    </w:p>
    <w:p w:rsidR="00C3179E" w:rsidRPr="00C3179E" w:rsidRDefault="00C3179E" w:rsidP="00C3179E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C3179E">
        <w:rPr>
          <w:rFonts w:ascii="Arial" w:hAnsi="Arial" w:cs="Arial"/>
          <w:bCs/>
          <w:sz w:val="20"/>
          <w:szCs w:val="20"/>
        </w:rPr>
        <w:t>«</w:t>
      </w:r>
      <w:r w:rsidRPr="00C3179E">
        <w:rPr>
          <w:rFonts w:ascii="Arial" w:hAnsi="Arial" w:cs="Arial"/>
          <w:sz w:val="20"/>
          <w:szCs w:val="20"/>
        </w:rPr>
        <w:t>Утвердить распределение прибыли (убытков) АО «</w:t>
      </w:r>
      <w:r w:rsidR="008171E4" w:rsidRPr="00C3179E">
        <w:rPr>
          <w:rFonts w:ascii="Arial" w:hAnsi="Arial" w:cs="Arial"/>
          <w:sz w:val="20"/>
          <w:szCs w:val="20"/>
        </w:rPr>
        <w:fldChar w:fldCharType="begin"/>
      </w:r>
      <w:r w:rsidRPr="00C3179E">
        <w:rPr>
          <w:rFonts w:ascii="Arial" w:hAnsi="Arial" w:cs="Arial"/>
          <w:sz w:val="20"/>
          <w:szCs w:val="20"/>
        </w:rPr>
        <w:instrText xml:space="preserve"> MERGEFIELD Организация </w:instrText>
      </w:r>
      <w:r w:rsidR="008171E4" w:rsidRPr="00C3179E">
        <w:rPr>
          <w:rFonts w:ascii="Arial" w:hAnsi="Arial" w:cs="Arial"/>
          <w:sz w:val="20"/>
          <w:szCs w:val="20"/>
        </w:rPr>
        <w:fldChar w:fldCharType="separate"/>
      </w:r>
      <w:r w:rsidRPr="00C3179E">
        <w:rPr>
          <w:rFonts w:ascii="Arial" w:hAnsi="Arial" w:cs="Arial"/>
          <w:noProof/>
          <w:sz w:val="20"/>
          <w:szCs w:val="20"/>
        </w:rPr>
        <w:t>ВычТехИнфор</w:t>
      </w:r>
      <w:r w:rsidR="008171E4" w:rsidRPr="00C3179E">
        <w:rPr>
          <w:rFonts w:ascii="Arial" w:hAnsi="Arial" w:cs="Arial"/>
          <w:sz w:val="20"/>
          <w:szCs w:val="20"/>
        </w:rPr>
        <w:fldChar w:fldCharType="end"/>
      </w:r>
      <w:r w:rsidRPr="00C3179E">
        <w:rPr>
          <w:rFonts w:ascii="Arial" w:hAnsi="Arial" w:cs="Arial"/>
          <w:sz w:val="20"/>
          <w:szCs w:val="20"/>
        </w:rPr>
        <w:t>» по результатам 2023 года. Дивиденды за 2023 год по акциям АО «</w:t>
      </w:r>
      <w:r w:rsidR="008171E4" w:rsidRPr="00C3179E">
        <w:rPr>
          <w:rFonts w:ascii="Arial" w:hAnsi="Arial" w:cs="Arial"/>
          <w:sz w:val="20"/>
          <w:szCs w:val="20"/>
        </w:rPr>
        <w:fldChar w:fldCharType="begin"/>
      </w:r>
      <w:r w:rsidRPr="00C3179E">
        <w:rPr>
          <w:rFonts w:ascii="Arial" w:hAnsi="Arial" w:cs="Arial"/>
          <w:sz w:val="20"/>
          <w:szCs w:val="20"/>
        </w:rPr>
        <w:instrText xml:space="preserve"> MERGEFIELD Организация </w:instrText>
      </w:r>
      <w:r w:rsidR="008171E4" w:rsidRPr="00C3179E">
        <w:rPr>
          <w:rFonts w:ascii="Arial" w:hAnsi="Arial" w:cs="Arial"/>
          <w:sz w:val="20"/>
          <w:szCs w:val="20"/>
        </w:rPr>
        <w:fldChar w:fldCharType="separate"/>
      </w:r>
      <w:r w:rsidRPr="00C3179E">
        <w:rPr>
          <w:rFonts w:ascii="Arial" w:hAnsi="Arial" w:cs="Arial"/>
          <w:noProof/>
          <w:sz w:val="20"/>
          <w:szCs w:val="20"/>
        </w:rPr>
        <w:t>ВычТехИнфор</w:t>
      </w:r>
      <w:r w:rsidR="008171E4" w:rsidRPr="00C3179E">
        <w:rPr>
          <w:rFonts w:ascii="Arial" w:hAnsi="Arial" w:cs="Arial"/>
          <w:sz w:val="20"/>
          <w:szCs w:val="20"/>
        </w:rPr>
        <w:fldChar w:fldCharType="end"/>
      </w:r>
      <w:r w:rsidRPr="00C3179E">
        <w:rPr>
          <w:rFonts w:ascii="Arial" w:hAnsi="Arial" w:cs="Arial"/>
          <w:sz w:val="20"/>
          <w:szCs w:val="20"/>
        </w:rPr>
        <w:t xml:space="preserve">» не выплачивать (не объявлять)» </w:t>
      </w:r>
      <w:r w:rsidRPr="00C3179E">
        <w:rPr>
          <w:rFonts w:ascii="Arial" w:hAnsi="Arial" w:cs="Arial"/>
          <w:bCs/>
          <w:i/>
          <w:sz w:val="20"/>
          <w:szCs w:val="20"/>
        </w:rPr>
        <w:t>принято</w:t>
      </w:r>
      <w:r w:rsidRPr="00C3179E">
        <w:rPr>
          <w:rFonts w:ascii="Arial" w:hAnsi="Arial" w:cs="Arial"/>
          <w:bCs/>
          <w:sz w:val="20"/>
          <w:szCs w:val="20"/>
        </w:rPr>
        <w:t>.</w:t>
      </w:r>
    </w:p>
    <w:p w:rsidR="00C3179E" w:rsidRPr="00C3179E" w:rsidRDefault="00C3179E" w:rsidP="00C3179E">
      <w:pPr>
        <w:widowControl/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0"/>
          <w:szCs w:val="20"/>
        </w:rPr>
      </w:pPr>
    </w:p>
    <w:p w:rsidR="00C3179E" w:rsidRPr="00C3179E" w:rsidRDefault="00C3179E" w:rsidP="00C3179E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0"/>
          <w:szCs w:val="20"/>
        </w:rPr>
      </w:pPr>
      <w:r w:rsidRPr="00C3179E">
        <w:rPr>
          <w:rFonts w:ascii="Arial" w:hAnsi="Arial" w:cs="Arial"/>
          <w:bCs/>
          <w:sz w:val="20"/>
          <w:szCs w:val="20"/>
        </w:rPr>
        <w:t>Результаты голосования по вопросу №4: «Избрание членов Совета директоров АО «</w:t>
      </w:r>
      <w:r w:rsidR="008171E4" w:rsidRPr="00C3179E">
        <w:rPr>
          <w:rFonts w:ascii="Arial" w:hAnsi="Arial" w:cs="Arial"/>
          <w:bCs/>
          <w:sz w:val="20"/>
          <w:szCs w:val="20"/>
        </w:rPr>
        <w:fldChar w:fldCharType="begin"/>
      </w:r>
      <w:r w:rsidRPr="00C3179E">
        <w:rPr>
          <w:rFonts w:ascii="Arial" w:hAnsi="Arial" w:cs="Arial"/>
          <w:bCs/>
          <w:sz w:val="20"/>
          <w:szCs w:val="20"/>
        </w:rPr>
        <w:instrText xml:space="preserve"> MERGEFIELD Организация </w:instrText>
      </w:r>
      <w:r w:rsidR="008171E4" w:rsidRPr="00C3179E">
        <w:rPr>
          <w:rFonts w:ascii="Arial" w:hAnsi="Arial" w:cs="Arial"/>
          <w:bCs/>
          <w:sz w:val="20"/>
          <w:szCs w:val="20"/>
        </w:rPr>
        <w:fldChar w:fldCharType="separate"/>
      </w:r>
      <w:r w:rsidRPr="00C3179E">
        <w:rPr>
          <w:rFonts w:ascii="Arial" w:hAnsi="Arial" w:cs="Arial"/>
          <w:bCs/>
          <w:noProof/>
          <w:sz w:val="20"/>
          <w:szCs w:val="20"/>
        </w:rPr>
        <w:t>ВычТехИнфор</w:t>
      </w:r>
      <w:r w:rsidR="008171E4" w:rsidRPr="00C3179E">
        <w:rPr>
          <w:rFonts w:ascii="Arial" w:hAnsi="Arial" w:cs="Arial"/>
          <w:bCs/>
          <w:sz w:val="20"/>
          <w:szCs w:val="20"/>
        </w:rPr>
        <w:fldChar w:fldCharType="end"/>
      </w:r>
      <w:r w:rsidRPr="00C3179E">
        <w:rPr>
          <w:rFonts w:ascii="Arial" w:hAnsi="Arial" w:cs="Arial"/>
          <w:bCs/>
          <w:sz w:val="20"/>
          <w:szCs w:val="20"/>
        </w:rPr>
        <w:t>»:</w:t>
      </w:r>
    </w:p>
    <w:p w:rsidR="00C3179E" w:rsidRPr="00C3179E" w:rsidRDefault="00C3179E" w:rsidP="00C3179E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C3179E">
        <w:rPr>
          <w:rFonts w:ascii="Arial" w:hAnsi="Arial" w:cs="Arial"/>
          <w:bCs/>
          <w:sz w:val="20"/>
          <w:szCs w:val="20"/>
        </w:rPr>
        <w:t>число голосов, которыми обладали лица, включенные в список лиц, имеющих право на участие в Собрании, по данному вопросу повестки дня, составляет: 345 000;</w:t>
      </w:r>
    </w:p>
    <w:p w:rsidR="00C3179E" w:rsidRPr="00C3179E" w:rsidRDefault="00C3179E" w:rsidP="00C3179E">
      <w:pPr>
        <w:widowControl/>
        <w:autoSpaceDE/>
        <w:autoSpaceDN/>
        <w:adjustRightInd/>
        <w:spacing w:before="0"/>
        <w:ind w:left="0" w:firstLine="720"/>
        <w:jc w:val="both"/>
        <w:rPr>
          <w:rFonts w:ascii="Arial" w:hAnsi="Arial" w:cs="Arial"/>
          <w:bCs/>
          <w:sz w:val="20"/>
          <w:szCs w:val="20"/>
        </w:rPr>
      </w:pPr>
      <w:r w:rsidRPr="00C3179E">
        <w:rPr>
          <w:rFonts w:ascii="Arial" w:hAnsi="Arial" w:cs="Arial"/>
          <w:bCs/>
          <w:sz w:val="20"/>
          <w:szCs w:val="20"/>
        </w:rPr>
        <w:t>число голосов, приходившихся на голосующие акции Общества, определенное с учетом положений п.4.24 Положения об общих собраниях акционеров, утвержденного Банком России 16.11.2018 №660-П, составляет: 345 000;</w:t>
      </w:r>
    </w:p>
    <w:p w:rsidR="00C3179E" w:rsidRPr="00C3179E" w:rsidRDefault="00C3179E" w:rsidP="00C3179E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0"/>
          <w:szCs w:val="20"/>
        </w:rPr>
      </w:pPr>
      <w:r w:rsidRPr="00C3179E">
        <w:rPr>
          <w:rFonts w:ascii="Arial" w:hAnsi="Arial" w:cs="Arial"/>
          <w:bCs/>
          <w:sz w:val="20"/>
          <w:szCs w:val="20"/>
        </w:rPr>
        <w:t>число голосов, которыми обладали лица, принявшие участие в Собрании, по данному вопросу, составляет: 343 467, кворум по вопросу имеется;</w:t>
      </w:r>
    </w:p>
    <w:p w:rsidR="00C3179E" w:rsidRPr="00C3179E" w:rsidRDefault="00C3179E" w:rsidP="00C3179E">
      <w:pPr>
        <w:widowControl/>
        <w:autoSpaceDE/>
        <w:autoSpaceDN/>
        <w:adjustRightInd/>
        <w:spacing w:before="0"/>
        <w:ind w:left="0" w:firstLine="708"/>
        <w:rPr>
          <w:rFonts w:ascii="Arial" w:hAnsi="Arial" w:cs="Arial"/>
          <w:bCs/>
          <w:sz w:val="20"/>
          <w:szCs w:val="20"/>
        </w:rPr>
      </w:pPr>
      <w:r w:rsidRPr="00C3179E">
        <w:rPr>
          <w:rFonts w:ascii="Arial" w:hAnsi="Arial" w:cs="Arial"/>
          <w:bCs/>
          <w:sz w:val="20"/>
          <w:szCs w:val="20"/>
        </w:rPr>
        <w:t>число голосов «за» – 343 467;</w:t>
      </w:r>
    </w:p>
    <w:p w:rsidR="00C3179E" w:rsidRPr="00C3179E" w:rsidRDefault="00C3179E" w:rsidP="00C3179E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0"/>
          <w:szCs w:val="20"/>
        </w:rPr>
      </w:pPr>
      <w:r w:rsidRPr="00C3179E">
        <w:rPr>
          <w:rFonts w:ascii="Arial" w:hAnsi="Arial" w:cs="Arial"/>
          <w:bCs/>
          <w:sz w:val="20"/>
          <w:szCs w:val="20"/>
        </w:rPr>
        <w:t xml:space="preserve">число голосов «против» – 0; </w:t>
      </w:r>
    </w:p>
    <w:p w:rsidR="00C3179E" w:rsidRPr="00C3179E" w:rsidRDefault="00C3179E" w:rsidP="00C3179E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0"/>
          <w:szCs w:val="20"/>
        </w:rPr>
      </w:pPr>
      <w:r w:rsidRPr="00C3179E">
        <w:rPr>
          <w:rFonts w:ascii="Arial" w:hAnsi="Arial" w:cs="Arial"/>
          <w:bCs/>
          <w:sz w:val="20"/>
          <w:szCs w:val="20"/>
        </w:rPr>
        <w:t xml:space="preserve">число голосов «воздержался» – 0. </w:t>
      </w:r>
    </w:p>
    <w:p w:rsidR="00C3179E" w:rsidRPr="00C3179E" w:rsidRDefault="00C3179E" w:rsidP="00C3179E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sz w:val="20"/>
          <w:szCs w:val="20"/>
        </w:rPr>
      </w:pPr>
    </w:p>
    <w:p w:rsidR="00C3179E" w:rsidRPr="00C3179E" w:rsidRDefault="00C3179E" w:rsidP="00C3179E">
      <w:pPr>
        <w:tabs>
          <w:tab w:val="left" w:pos="567"/>
        </w:tabs>
        <w:ind w:left="0"/>
        <w:jc w:val="both"/>
        <w:rPr>
          <w:rFonts w:ascii="Arial" w:hAnsi="Arial" w:cs="Arial"/>
          <w:sz w:val="20"/>
          <w:szCs w:val="20"/>
        </w:rPr>
      </w:pPr>
      <w:r w:rsidRPr="00C3179E">
        <w:rPr>
          <w:rFonts w:ascii="Arial" w:hAnsi="Arial" w:cs="Arial"/>
          <w:sz w:val="20"/>
          <w:szCs w:val="20"/>
        </w:rPr>
        <w:tab/>
        <w:t>Голоса «за» распределились между кандидатами в члены Совета директоров в следующем порядке:</w:t>
      </w:r>
    </w:p>
    <w:p w:rsidR="00C3179E" w:rsidRPr="00C3179E" w:rsidRDefault="00C3179E" w:rsidP="00C3179E">
      <w:pPr>
        <w:tabs>
          <w:tab w:val="left" w:pos="567"/>
        </w:tabs>
        <w:ind w:left="0"/>
        <w:jc w:val="both"/>
        <w:rPr>
          <w:rFonts w:ascii="Arial" w:hAnsi="Arial" w:cs="Arial"/>
          <w:sz w:val="20"/>
          <w:szCs w:val="20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/>
      </w:tblPr>
      <w:tblGrid>
        <w:gridCol w:w="1188"/>
        <w:gridCol w:w="5637"/>
        <w:gridCol w:w="2956"/>
      </w:tblGrid>
      <w:tr w:rsidR="00C3179E" w:rsidRPr="00C3179E" w:rsidTr="008E3995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79E" w:rsidRPr="00C3179E" w:rsidRDefault="00C3179E" w:rsidP="00C3179E">
            <w:pPr>
              <w:tabs>
                <w:tab w:val="left" w:pos="567"/>
              </w:tabs>
              <w:spacing w:before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179E">
              <w:rPr>
                <w:rFonts w:ascii="Arial" w:hAnsi="Arial" w:cs="Arial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C3179E">
              <w:rPr>
                <w:rFonts w:ascii="Arial" w:hAnsi="Arial" w:cs="Arial"/>
                <w:sz w:val="20"/>
                <w:szCs w:val="20"/>
              </w:rPr>
              <w:t>п</w:t>
            </w:r>
            <w:proofErr w:type="spellEnd"/>
            <w:proofErr w:type="gramEnd"/>
            <w:r w:rsidRPr="00C3179E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C3179E">
              <w:rPr>
                <w:rFonts w:ascii="Arial" w:hAnsi="Arial" w:cs="Arial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79E" w:rsidRPr="00C3179E" w:rsidRDefault="00C3179E" w:rsidP="00C3179E">
            <w:pPr>
              <w:tabs>
                <w:tab w:val="left" w:pos="567"/>
              </w:tabs>
              <w:spacing w:before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C3179E">
              <w:rPr>
                <w:rFonts w:ascii="Arial" w:hAnsi="Arial" w:cs="Arial"/>
                <w:sz w:val="20"/>
                <w:szCs w:val="20"/>
              </w:rPr>
              <w:t>Фамилия, имя, отчество кандидата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79E" w:rsidRPr="00C3179E" w:rsidRDefault="00C3179E" w:rsidP="00C3179E">
            <w:pPr>
              <w:tabs>
                <w:tab w:val="left" w:pos="567"/>
              </w:tabs>
              <w:spacing w:before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179E">
              <w:rPr>
                <w:rFonts w:ascii="Arial" w:hAnsi="Arial" w:cs="Arial"/>
                <w:sz w:val="20"/>
                <w:szCs w:val="20"/>
              </w:rPr>
              <w:t>Количество голосов</w:t>
            </w:r>
          </w:p>
        </w:tc>
      </w:tr>
      <w:tr w:rsidR="00C3179E" w:rsidRPr="00C3179E" w:rsidTr="008E3995">
        <w:trPr>
          <w:trHeight w:val="226"/>
        </w:trPr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79E" w:rsidRPr="00C3179E" w:rsidRDefault="00C3179E" w:rsidP="00C3179E">
            <w:pPr>
              <w:widowControl/>
              <w:numPr>
                <w:ilvl w:val="0"/>
                <w:numId w:val="9"/>
              </w:numPr>
              <w:tabs>
                <w:tab w:val="left" w:pos="567"/>
              </w:tabs>
              <w:autoSpaceDE/>
              <w:autoSpaceDN/>
              <w:adjustRightInd/>
              <w:spacing w:befor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79E" w:rsidRPr="00C3179E" w:rsidRDefault="008171E4" w:rsidP="00C3179E">
            <w:pPr>
              <w:tabs>
                <w:tab w:val="left" w:pos="567"/>
              </w:tabs>
              <w:spacing w:before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C3179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C3179E" w:rsidRPr="00C3179E">
              <w:rPr>
                <w:rFonts w:ascii="Arial" w:hAnsi="Arial" w:cs="Arial"/>
                <w:sz w:val="20"/>
                <w:szCs w:val="20"/>
              </w:rPr>
              <w:instrText xml:space="preserve"> MERGEFIELD "Чл1" </w:instrText>
            </w:r>
            <w:r w:rsidRPr="00C3179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3179E" w:rsidRPr="00C3179E">
              <w:rPr>
                <w:rFonts w:ascii="Arial" w:hAnsi="Arial" w:cs="Arial"/>
                <w:noProof/>
                <w:sz w:val="20"/>
                <w:szCs w:val="20"/>
              </w:rPr>
              <w:t>Панов Игорь Леонидович</w:t>
            </w:r>
            <w:r w:rsidRPr="00C3179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79E" w:rsidRPr="00C3179E" w:rsidRDefault="00C3179E" w:rsidP="00C3179E">
            <w:pPr>
              <w:tabs>
                <w:tab w:val="left" w:pos="567"/>
              </w:tabs>
              <w:spacing w:before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179E">
              <w:rPr>
                <w:rFonts w:ascii="Arial" w:hAnsi="Arial" w:cs="Arial"/>
                <w:sz w:val="20"/>
                <w:szCs w:val="20"/>
              </w:rPr>
              <w:t>114 489</w:t>
            </w:r>
          </w:p>
        </w:tc>
      </w:tr>
      <w:tr w:rsidR="00C3179E" w:rsidRPr="00C3179E" w:rsidTr="008E3995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79E" w:rsidRPr="00C3179E" w:rsidRDefault="00C3179E" w:rsidP="00C3179E">
            <w:pPr>
              <w:widowControl/>
              <w:numPr>
                <w:ilvl w:val="0"/>
                <w:numId w:val="9"/>
              </w:numPr>
              <w:tabs>
                <w:tab w:val="left" w:pos="567"/>
              </w:tabs>
              <w:autoSpaceDE/>
              <w:autoSpaceDN/>
              <w:adjustRightInd/>
              <w:spacing w:befor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79E" w:rsidRPr="00C3179E" w:rsidRDefault="008171E4" w:rsidP="00C3179E">
            <w:pPr>
              <w:tabs>
                <w:tab w:val="left" w:pos="567"/>
              </w:tabs>
              <w:spacing w:before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C3179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C3179E" w:rsidRPr="00C3179E">
              <w:rPr>
                <w:rFonts w:ascii="Arial" w:hAnsi="Arial" w:cs="Arial"/>
                <w:sz w:val="20"/>
                <w:szCs w:val="20"/>
              </w:rPr>
              <w:instrText xml:space="preserve"> MERGEFIELD Чл2 </w:instrText>
            </w:r>
            <w:r w:rsidRPr="00C3179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3179E" w:rsidRPr="00C3179E">
              <w:rPr>
                <w:rFonts w:ascii="Arial" w:hAnsi="Arial" w:cs="Arial"/>
                <w:noProof/>
                <w:sz w:val="20"/>
                <w:szCs w:val="20"/>
              </w:rPr>
              <w:t>Серебряков Андрей Николаевич</w:t>
            </w:r>
            <w:r w:rsidRPr="00C3179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79E" w:rsidRPr="00C3179E" w:rsidRDefault="00C3179E" w:rsidP="00C3179E">
            <w:pPr>
              <w:tabs>
                <w:tab w:val="left" w:pos="567"/>
              </w:tabs>
              <w:spacing w:before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179E">
              <w:rPr>
                <w:rFonts w:ascii="Arial" w:hAnsi="Arial" w:cs="Arial"/>
                <w:sz w:val="20"/>
                <w:szCs w:val="20"/>
              </w:rPr>
              <w:t>114 489</w:t>
            </w:r>
          </w:p>
        </w:tc>
      </w:tr>
      <w:tr w:rsidR="00C3179E" w:rsidRPr="00C3179E" w:rsidTr="008E3995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79E" w:rsidRPr="00C3179E" w:rsidRDefault="00C3179E" w:rsidP="00C3179E">
            <w:pPr>
              <w:widowControl/>
              <w:numPr>
                <w:ilvl w:val="0"/>
                <w:numId w:val="9"/>
              </w:numPr>
              <w:tabs>
                <w:tab w:val="left" w:pos="567"/>
              </w:tabs>
              <w:autoSpaceDE/>
              <w:autoSpaceDN/>
              <w:adjustRightInd/>
              <w:spacing w:befor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79E" w:rsidRPr="00C3179E" w:rsidRDefault="008171E4" w:rsidP="00C3179E">
            <w:pPr>
              <w:tabs>
                <w:tab w:val="left" w:pos="567"/>
              </w:tabs>
              <w:spacing w:before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C3179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C3179E" w:rsidRPr="00C3179E">
              <w:rPr>
                <w:rFonts w:ascii="Arial" w:hAnsi="Arial" w:cs="Arial"/>
                <w:sz w:val="20"/>
                <w:szCs w:val="20"/>
              </w:rPr>
              <w:instrText xml:space="preserve"> MERGEFIELD Чл3 </w:instrText>
            </w:r>
            <w:r w:rsidRPr="00C3179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3179E" w:rsidRPr="00C3179E">
              <w:rPr>
                <w:rFonts w:ascii="Arial" w:hAnsi="Arial" w:cs="Arial"/>
                <w:noProof/>
                <w:sz w:val="20"/>
                <w:szCs w:val="20"/>
              </w:rPr>
              <w:t>Карпова Мария Николаевна</w:t>
            </w:r>
            <w:r w:rsidRPr="00C3179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79E" w:rsidRPr="00C3179E" w:rsidRDefault="00C3179E" w:rsidP="00C3179E">
            <w:pPr>
              <w:tabs>
                <w:tab w:val="left" w:pos="567"/>
              </w:tabs>
              <w:spacing w:before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179E">
              <w:rPr>
                <w:rFonts w:ascii="Arial" w:hAnsi="Arial" w:cs="Arial"/>
                <w:sz w:val="20"/>
                <w:szCs w:val="20"/>
              </w:rPr>
              <w:t>114 489</w:t>
            </w:r>
          </w:p>
        </w:tc>
      </w:tr>
    </w:tbl>
    <w:p w:rsidR="00C3179E" w:rsidRPr="00C3179E" w:rsidRDefault="00C3179E" w:rsidP="00C3179E">
      <w:pPr>
        <w:tabs>
          <w:tab w:val="left" w:pos="567"/>
        </w:tabs>
        <w:ind w:left="0"/>
        <w:jc w:val="both"/>
        <w:rPr>
          <w:rFonts w:ascii="Arial" w:hAnsi="Arial" w:cs="Arial"/>
          <w:sz w:val="20"/>
          <w:szCs w:val="20"/>
        </w:rPr>
      </w:pPr>
    </w:p>
    <w:p w:rsidR="00C3179E" w:rsidRPr="00C3179E" w:rsidRDefault="00C3179E" w:rsidP="00C3179E">
      <w:pPr>
        <w:widowControl/>
        <w:tabs>
          <w:tab w:val="left" w:pos="709"/>
        </w:tabs>
        <w:autoSpaceDE/>
        <w:autoSpaceDN/>
        <w:adjustRightInd/>
        <w:spacing w:before="0"/>
        <w:ind w:left="0"/>
        <w:jc w:val="both"/>
        <w:rPr>
          <w:rFonts w:ascii="Arial" w:hAnsi="Arial" w:cs="Arial"/>
          <w:sz w:val="20"/>
          <w:szCs w:val="20"/>
        </w:rPr>
      </w:pPr>
      <w:r w:rsidRPr="00C3179E">
        <w:rPr>
          <w:rFonts w:ascii="Arial" w:hAnsi="Arial" w:cs="Arial"/>
          <w:sz w:val="20"/>
          <w:szCs w:val="20"/>
        </w:rPr>
        <w:t>По вопросу №4 решение</w:t>
      </w:r>
    </w:p>
    <w:p w:rsidR="00C3179E" w:rsidRPr="00C3179E" w:rsidRDefault="00C3179E" w:rsidP="00C3179E">
      <w:pPr>
        <w:widowControl/>
        <w:autoSpaceDE/>
        <w:autoSpaceDN/>
        <w:adjustRightInd/>
        <w:spacing w:before="0"/>
        <w:ind w:left="0" w:firstLine="720"/>
        <w:jc w:val="both"/>
        <w:rPr>
          <w:rFonts w:ascii="Arial" w:hAnsi="Arial" w:cs="Arial"/>
          <w:sz w:val="20"/>
          <w:szCs w:val="20"/>
        </w:rPr>
      </w:pPr>
      <w:r w:rsidRPr="00C3179E">
        <w:rPr>
          <w:rFonts w:ascii="Arial" w:hAnsi="Arial" w:cs="Arial"/>
          <w:sz w:val="20"/>
          <w:szCs w:val="20"/>
        </w:rPr>
        <w:t>«</w:t>
      </w:r>
      <w:r w:rsidRPr="00C3179E">
        <w:rPr>
          <w:rFonts w:ascii="Arial" w:hAnsi="Arial" w:cs="Arial"/>
          <w:bCs/>
          <w:sz w:val="20"/>
          <w:szCs w:val="20"/>
        </w:rPr>
        <w:t>Избрать в Совет директоров АО «</w:t>
      </w:r>
      <w:r w:rsidR="008171E4" w:rsidRPr="00C3179E">
        <w:rPr>
          <w:rFonts w:ascii="Arial" w:hAnsi="Arial" w:cs="Arial"/>
          <w:bCs/>
          <w:sz w:val="20"/>
          <w:szCs w:val="20"/>
        </w:rPr>
        <w:fldChar w:fldCharType="begin"/>
      </w:r>
      <w:r w:rsidRPr="00C3179E">
        <w:rPr>
          <w:rFonts w:ascii="Arial" w:hAnsi="Arial" w:cs="Arial"/>
          <w:bCs/>
          <w:sz w:val="20"/>
          <w:szCs w:val="20"/>
        </w:rPr>
        <w:instrText xml:space="preserve"> MERGEFIELD Организация </w:instrText>
      </w:r>
      <w:r w:rsidR="008171E4" w:rsidRPr="00C3179E">
        <w:rPr>
          <w:rFonts w:ascii="Arial" w:hAnsi="Arial" w:cs="Arial"/>
          <w:bCs/>
          <w:sz w:val="20"/>
          <w:szCs w:val="20"/>
        </w:rPr>
        <w:fldChar w:fldCharType="separate"/>
      </w:r>
      <w:r w:rsidRPr="00C3179E">
        <w:rPr>
          <w:rFonts w:ascii="Arial" w:hAnsi="Arial" w:cs="Arial"/>
          <w:bCs/>
          <w:noProof/>
          <w:sz w:val="20"/>
          <w:szCs w:val="20"/>
        </w:rPr>
        <w:t>ВычТехИнфор</w:t>
      </w:r>
      <w:r w:rsidR="008171E4" w:rsidRPr="00C3179E">
        <w:rPr>
          <w:rFonts w:ascii="Arial" w:hAnsi="Arial" w:cs="Arial"/>
          <w:bCs/>
          <w:sz w:val="20"/>
          <w:szCs w:val="20"/>
        </w:rPr>
        <w:fldChar w:fldCharType="end"/>
      </w:r>
      <w:r w:rsidRPr="00C3179E">
        <w:rPr>
          <w:rFonts w:ascii="Arial" w:hAnsi="Arial" w:cs="Arial"/>
          <w:bCs/>
          <w:sz w:val="20"/>
          <w:szCs w:val="20"/>
        </w:rPr>
        <w:t>»:</w:t>
      </w:r>
    </w:p>
    <w:tbl>
      <w:tblPr>
        <w:tblW w:w="6521" w:type="dxa"/>
        <w:tblInd w:w="108" w:type="dxa"/>
        <w:tblLook w:val="0000"/>
      </w:tblPr>
      <w:tblGrid>
        <w:gridCol w:w="567"/>
        <w:gridCol w:w="5954"/>
      </w:tblGrid>
      <w:tr w:rsidR="00C3179E" w:rsidRPr="00C3179E" w:rsidTr="008E3995">
        <w:trPr>
          <w:cantSplit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3179E" w:rsidRPr="00C3179E" w:rsidRDefault="00C3179E" w:rsidP="00C3179E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C3179E">
              <w:rPr>
                <w:rFonts w:ascii="Arial" w:hAnsi="Arial" w:cs="Arial"/>
                <w:bCs/>
                <w:sz w:val="20"/>
                <w:szCs w:val="20"/>
              </w:rPr>
              <w:t>1.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:rsidR="00C3179E" w:rsidRPr="00C3179E" w:rsidRDefault="008171E4" w:rsidP="00C3179E">
            <w:pPr>
              <w:tabs>
                <w:tab w:val="left" w:pos="567"/>
                <w:tab w:val="right" w:pos="4977"/>
              </w:tabs>
              <w:spacing w:before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3179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C3179E" w:rsidRPr="00C3179E">
              <w:rPr>
                <w:rFonts w:ascii="Arial" w:hAnsi="Arial" w:cs="Arial"/>
                <w:sz w:val="20"/>
                <w:szCs w:val="20"/>
              </w:rPr>
              <w:instrText xml:space="preserve"> MERGEFIELD Род_ПадежЧ1 </w:instrText>
            </w:r>
            <w:r w:rsidRPr="00C3179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3179E" w:rsidRPr="00C3179E">
              <w:rPr>
                <w:rFonts w:ascii="Arial" w:hAnsi="Arial" w:cs="Arial"/>
                <w:noProof/>
                <w:sz w:val="20"/>
                <w:szCs w:val="20"/>
              </w:rPr>
              <w:t>Панова Игоря Леонидовича</w:t>
            </w:r>
            <w:r w:rsidRPr="00C3179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C3179E" w:rsidRPr="00C3179E"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  <w:tr w:rsidR="00C3179E" w:rsidRPr="00C3179E" w:rsidTr="008E3995">
        <w:trPr>
          <w:cantSplit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3179E" w:rsidRPr="00C3179E" w:rsidRDefault="00C3179E" w:rsidP="00C3179E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C3179E">
              <w:rPr>
                <w:rFonts w:ascii="Arial" w:hAnsi="Arial" w:cs="Arial"/>
                <w:bCs/>
                <w:sz w:val="20"/>
                <w:szCs w:val="20"/>
              </w:rPr>
              <w:t>2.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:rsidR="00C3179E" w:rsidRPr="00C3179E" w:rsidRDefault="008171E4" w:rsidP="00C3179E">
            <w:pPr>
              <w:tabs>
                <w:tab w:val="left" w:pos="567"/>
              </w:tabs>
              <w:spacing w:before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3179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C3179E" w:rsidRPr="00C3179E">
              <w:rPr>
                <w:rFonts w:ascii="Arial" w:hAnsi="Arial" w:cs="Arial"/>
                <w:sz w:val="20"/>
                <w:szCs w:val="20"/>
              </w:rPr>
              <w:instrText xml:space="preserve"> MERGEFIELD "Род_ПадежЧ2" </w:instrText>
            </w:r>
            <w:r w:rsidRPr="00C3179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3179E" w:rsidRPr="00C3179E">
              <w:rPr>
                <w:rFonts w:ascii="Arial" w:hAnsi="Arial" w:cs="Arial"/>
                <w:noProof/>
                <w:sz w:val="20"/>
                <w:szCs w:val="20"/>
              </w:rPr>
              <w:t>Серебрякова Андрея Николаевича</w:t>
            </w:r>
            <w:r w:rsidRPr="00C3179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C3179E" w:rsidRPr="00C3179E" w:rsidTr="008E3995">
        <w:trPr>
          <w:cantSplit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C3179E" w:rsidRPr="00C3179E" w:rsidRDefault="00C3179E" w:rsidP="00C3179E">
            <w:pPr>
              <w:widowControl/>
              <w:tabs>
                <w:tab w:val="center" w:pos="4536"/>
                <w:tab w:val="right" w:pos="9072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C3179E">
              <w:rPr>
                <w:rFonts w:ascii="Arial" w:hAnsi="Arial" w:cs="Arial"/>
                <w:bCs/>
                <w:sz w:val="20"/>
                <w:szCs w:val="20"/>
              </w:rPr>
              <w:t>3.</w:t>
            </w:r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:rsidR="00C3179E" w:rsidRPr="00C3179E" w:rsidRDefault="008171E4" w:rsidP="00C3179E">
            <w:pPr>
              <w:tabs>
                <w:tab w:val="left" w:pos="567"/>
              </w:tabs>
              <w:spacing w:before="0"/>
              <w:ind w:left="0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C3179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C3179E" w:rsidRPr="00C3179E">
              <w:rPr>
                <w:rFonts w:ascii="Arial" w:hAnsi="Arial" w:cs="Arial"/>
                <w:sz w:val="20"/>
                <w:szCs w:val="20"/>
              </w:rPr>
              <w:instrText xml:space="preserve"> MERGEFIELD "Род_ПадежЧ3" </w:instrText>
            </w:r>
            <w:r w:rsidRPr="00C3179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3179E" w:rsidRPr="00C3179E">
              <w:rPr>
                <w:rFonts w:ascii="Arial" w:hAnsi="Arial" w:cs="Arial"/>
                <w:noProof/>
                <w:sz w:val="20"/>
                <w:szCs w:val="20"/>
              </w:rPr>
              <w:t>Карпову Марию Николаевну</w:t>
            </w:r>
            <w:r w:rsidRPr="00C3179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C3179E" w:rsidRPr="00C3179E">
              <w:rPr>
                <w:rFonts w:ascii="Arial" w:hAnsi="Arial" w:cs="Arial"/>
                <w:sz w:val="20"/>
                <w:szCs w:val="20"/>
              </w:rPr>
              <w:t>»</w:t>
            </w:r>
            <w:r w:rsidR="00C3179E" w:rsidRPr="00C3179E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C3179E" w:rsidRPr="00C3179E">
              <w:rPr>
                <w:rFonts w:ascii="Arial" w:hAnsi="Arial" w:cs="Arial"/>
                <w:i/>
                <w:sz w:val="20"/>
                <w:szCs w:val="20"/>
              </w:rPr>
              <w:t>принято.</w:t>
            </w:r>
          </w:p>
        </w:tc>
      </w:tr>
    </w:tbl>
    <w:p w:rsidR="00C3179E" w:rsidRPr="00C3179E" w:rsidRDefault="00C3179E" w:rsidP="00C3179E">
      <w:pPr>
        <w:widowControl/>
        <w:autoSpaceDE/>
        <w:autoSpaceDN/>
        <w:adjustRightInd/>
        <w:spacing w:before="0" w:line="240" w:lineRule="atLeast"/>
        <w:ind w:left="0" w:firstLine="720"/>
        <w:jc w:val="both"/>
        <w:rPr>
          <w:rFonts w:ascii="Arial" w:hAnsi="Arial" w:cs="Arial"/>
          <w:bCs/>
          <w:sz w:val="20"/>
          <w:szCs w:val="20"/>
        </w:rPr>
      </w:pPr>
    </w:p>
    <w:p w:rsidR="00C3179E" w:rsidRPr="00C3179E" w:rsidRDefault="00C3179E" w:rsidP="00C3179E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0"/>
          <w:szCs w:val="20"/>
        </w:rPr>
      </w:pPr>
      <w:r w:rsidRPr="00C3179E">
        <w:rPr>
          <w:rFonts w:ascii="Arial" w:hAnsi="Arial" w:cs="Arial"/>
          <w:bCs/>
          <w:sz w:val="20"/>
          <w:szCs w:val="20"/>
        </w:rPr>
        <w:t>Результаты голосования по вопросу №5: «Избрание членов Ревизионной комисс</w:t>
      </w:r>
      <w:proofErr w:type="gramStart"/>
      <w:r w:rsidRPr="00C3179E">
        <w:rPr>
          <w:rFonts w:ascii="Arial" w:hAnsi="Arial" w:cs="Arial"/>
          <w:bCs/>
          <w:sz w:val="20"/>
          <w:szCs w:val="20"/>
        </w:rPr>
        <w:t>ии АО</w:t>
      </w:r>
      <w:proofErr w:type="gramEnd"/>
      <w:r w:rsidRPr="00C3179E">
        <w:rPr>
          <w:rFonts w:ascii="Arial" w:hAnsi="Arial" w:cs="Arial"/>
          <w:bCs/>
          <w:sz w:val="20"/>
          <w:szCs w:val="20"/>
        </w:rPr>
        <w:t> «</w:t>
      </w:r>
      <w:r w:rsidR="008171E4" w:rsidRPr="00C3179E">
        <w:rPr>
          <w:rFonts w:ascii="Arial" w:hAnsi="Arial" w:cs="Arial"/>
          <w:bCs/>
          <w:sz w:val="20"/>
          <w:szCs w:val="20"/>
        </w:rPr>
        <w:fldChar w:fldCharType="begin"/>
      </w:r>
      <w:r w:rsidRPr="00C3179E">
        <w:rPr>
          <w:rFonts w:ascii="Arial" w:hAnsi="Arial" w:cs="Arial"/>
          <w:bCs/>
          <w:sz w:val="20"/>
          <w:szCs w:val="20"/>
        </w:rPr>
        <w:instrText xml:space="preserve"> MERGEFIELD Организация </w:instrText>
      </w:r>
      <w:r w:rsidR="008171E4" w:rsidRPr="00C3179E">
        <w:rPr>
          <w:rFonts w:ascii="Arial" w:hAnsi="Arial" w:cs="Arial"/>
          <w:bCs/>
          <w:sz w:val="20"/>
          <w:szCs w:val="20"/>
        </w:rPr>
        <w:fldChar w:fldCharType="separate"/>
      </w:r>
      <w:r w:rsidRPr="00C3179E">
        <w:rPr>
          <w:rFonts w:ascii="Arial" w:hAnsi="Arial" w:cs="Arial"/>
          <w:bCs/>
          <w:noProof/>
          <w:sz w:val="20"/>
          <w:szCs w:val="20"/>
        </w:rPr>
        <w:t>ВычТехИнфор</w:t>
      </w:r>
      <w:r w:rsidR="008171E4" w:rsidRPr="00C3179E">
        <w:rPr>
          <w:rFonts w:ascii="Arial" w:hAnsi="Arial" w:cs="Arial"/>
          <w:bCs/>
          <w:sz w:val="20"/>
          <w:szCs w:val="20"/>
        </w:rPr>
        <w:fldChar w:fldCharType="end"/>
      </w:r>
      <w:r w:rsidRPr="00C3179E">
        <w:rPr>
          <w:rFonts w:ascii="Arial" w:hAnsi="Arial" w:cs="Arial"/>
          <w:bCs/>
          <w:sz w:val="20"/>
          <w:szCs w:val="20"/>
        </w:rPr>
        <w:t>»:</w:t>
      </w:r>
    </w:p>
    <w:p w:rsidR="00C3179E" w:rsidRPr="00C3179E" w:rsidRDefault="00C3179E" w:rsidP="00C3179E">
      <w:pPr>
        <w:widowControl/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C3179E">
        <w:rPr>
          <w:rFonts w:ascii="Arial" w:hAnsi="Arial" w:cs="Arial"/>
          <w:bCs/>
          <w:sz w:val="20"/>
          <w:szCs w:val="20"/>
        </w:rPr>
        <w:t>число голосов, которыми обладали лица, включенные в список лиц, имеющих право на участие в Собрании, по данному вопросу повестки дня, составляет 115 000;</w:t>
      </w:r>
    </w:p>
    <w:p w:rsidR="00C3179E" w:rsidRPr="00C3179E" w:rsidRDefault="00C3179E" w:rsidP="00C3179E">
      <w:pPr>
        <w:widowControl/>
        <w:autoSpaceDE/>
        <w:autoSpaceDN/>
        <w:adjustRightInd/>
        <w:spacing w:before="0"/>
        <w:ind w:left="0" w:firstLine="720"/>
        <w:jc w:val="both"/>
        <w:rPr>
          <w:rFonts w:ascii="Arial" w:hAnsi="Arial" w:cs="Arial"/>
          <w:bCs/>
          <w:sz w:val="20"/>
          <w:szCs w:val="20"/>
        </w:rPr>
      </w:pPr>
      <w:r w:rsidRPr="00C3179E">
        <w:rPr>
          <w:rFonts w:ascii="Arial" w:hAnsi="Arial" w:cs="Arial"/>
          <w:bCs/>
          <w:sz w:val="20"/>
          <w:szCs w:val="20"/>
        </w:rPr>
        <w:t xml:space="preserve">число голосов, приходившихся на голосующие акции Общества, определенное с учетом положений п.4.24 Положения </w:t>
      </w:r>
      <w:proofErr w:type="gramStart"/>
      <w:r w:rsidRPr="00C3179E">
        <w:rPr>
          <w:rFonts w:ascii="Arial" w:hAnsi="Arial" w:cs="Arial"/>
          <w:bCs/>
          <w:sz w:val="20"/>
          <w:szCs w:val="20"/>
        </w:rPr>
        <w:t>об</w:t>
      </w:r>
      <w:proofErr w:type="gramEnd"/>
      <w:r w:rsidRPr="00C3179E">
        <w:rPr>
          <w:rFonts w:ascii="Arial" w:hAnsi="Arial" w:cs="Arial"/>
          <w:bCs/>
          <w:sz w:val="20"/>
          <w:szCs w:val="20"/>
        </w:rPr>
        <w:t xml:space="preserve"> общих 114 999;</w:t>
      </w:r>
    </w:p>
    <w:p w:rsidR="00C3179E" w:rsidRPr="00C3179E" w:rsidRDefault="00C3179E" w:rsidP="00C3179E">
      <w:pPr>
        <w:widowControl/>
        <w:autoSpaceDE/>
        <w:autoSpaceDN/>
        <w:adjustRightInd/>
        <w:spacing w:before="0"/>
        <w:ind w:left="0" w:firstLine="708"/>
        <w:jc w:val="both"/>
        <w:rPr>
          <w:rFonts w:ascii="Arial" w:hAnsi="Arial" w:cs="Arial"/>
          <w:bCs/>
          <w:sz w:val="20"/>
          <w:szCs w:val="20"/>
        </w:rPr>
      </w:pPr>
      <w:r w:rsidRPr="00C3179E">
        <w:rPr>
          <w:rFonts w:ascii="Arial" w:hAnsi="Arial" w:cs="Arial"/>
          <w:bCs/>
          <w:sz w:val="20"/>
          <w:szCs w:val="20"/>
        </w:rPr>
        <w:t>число голосов, которыми обладали лица, принявшие участие в Собрании, по данному вопросу, составляет: 114 489, кворум по вопросу имеется;</w:t>
      </w:r>
    </w:p>
    <w:p w:rsidR="00C3179E" w:rsidRPr="00C3179E" w:rsidRDefault="00C3179E" w:rsidP="00C3179E">
      <w:pPr>
        <w:widowControl/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0"/>
          <w:szCs w:val="20"/>
        </w:rPr>
      </w:pPr>
    </w:p>
    <w:p w:rsidR="00C3179E" w:rsidRPr="00C3179E" w:rsidRDefault="00C3179E" w:rsidP="00C3179E">
      <w:pPr>
        <w:widowControl/>
        <w:tabs>
          <w:tab w:val="left" w:pos="0"/>
        </w:tabs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0"/>
          <w:szCs w:val="20"/>
        </w:rPr>
      </w:pPr>
      <w:r w:rsidRPr="00C3179E">
        <w:rPr>
          <w:rFonts w:ascii="Arial" w:hAnsi="Arial" w:cs="Arial"/>
          <w:bCs/>
          <w:sz w:val="20"/>
          <w:szCs w:val="20"/>
        </w:rPr>
        <w:t xml:space="preserve">1. по кандидату: </w:t>
      </w:r>
      <w:r w:rsidR="008171E4" w:rsidRPr="00C3179E">
        <w:rPr>
          <w:rFonts w:ascii="Arial" w:hAnsi="Arial" w:cs="Arial"/>
          <w:bCs/>
          <w:sz w:val="20"/>
          <w:szCs w:val="20"/>
        </w:rPr>
        <w:fldChar w:fldCharType="begin"/>
      </w:r>
      <w:r w:rsidRPr="00C3179E">
        <w:rPr>
          <w:rFonts w:ascii="Arial" w:hAnsi="Arial" w:cs="Arial"/>
          <w:bCs/>
          <w:sz w:val="20"/>
          <w:szCs w:val="20"/>
        </w:rPr>
        <w:instrText xml:space="preserve"> MERGEFIELD "Рк1" </w:instrText>
      </w:r>
      <w:r w:rsidR="008171E4" w:rsidRPr="00C3179E">
        <w:rPr>
          <w:rFonts w:ascii="Arial" w:hAnsi="Arial" w:cs="Arial"/>
          <w:bCs/>
          <w:sz w:val="20"/>
          <w:szCs w:val="20"/>
        </w:rPr>
        <w:fldChar w:fldCharType="separate"/>
      </w:r>
      <w:r w:rsidRPr="00C3179E">
        <w:rPr>
          <w:rFonts w:ascii="Arial" w:hAnsi="Arial" w:cs="Arial"/>
          <w:bCs/>
          <w:noProof/>
          <w:sz w:val="20"/>
          <w:szCs w:val="20"/>
        </w:rPr>
        <w:t>Искорцева Марина Ивановна</w:t>
      </w:r>
      <w:r w:rsidR="008171E4" w:rsidRPr="00C3179E">
        <w:rPr>
          <w:rFonts w:ascii="Arial" w:hAnsi="Arial" w:cs="Arial"/>
          <w:bCs/>
          <w:sz w:val="20"/>
          <w:szCs w:val="20"/>
        </w:rPr>
        <w:fldChar w:fldCharType="end"/>
      </w:r>
    </w:p>
    <w:p w:rsidR="00C3179E" w:rsidRPr="00C3179E" w:rsidRDefault="00C3179E" w:rsidP="00C3179E">
      <w:pPr>
        <w:widowControl/>
        <w:autoSpaceDE/>
        <w:autoSpaceDN/>
        <w:adjustRightInd/>
        <w:spacing w:before="0"/>
        <w:ind w:left="0" w:firstLine="708"/>
        <w:rPr>
          <w:rFonts w:ascii="Arial" w:hAnsi="Arial" w:cs="Arial"/>
          <w:bCs/>
          <w:sz w:val="20"/>
          <w:szCs w:val="20"/>
        </w:rPr>
      </w:pPr>
      <w:r w:rsidRPr="00C3179E">
        <w:rPr>
          <w:rFonts w:ascii="Arial" w:hAnsi="Arial" w:cs="Arial"/>
          <w:bCs/>
          <w:sz w:val="20"/>
          <w:szCs w:val="20"/>
        </w:rPr>
        <w:t>число голосов «за» – 114 489;</w:t>
      </w:r>
    </w:p>
    <w:p w:rsidR="00C3179E" w:rsidRPr="00C3179E" w:rsidRDefault="00C3179E" w:rsidP="00C3179E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0"/>
          <w:szCs w:val="20"/>
        </w:rPr>
      </w:pPr>
      <w:r w:rsidRPr="00C3179E">
        <w:rPr>
          <w:rFonts w:ascii="Arial" w:hAnsi="Arial" w:cs="Arial"/>
          <w:bCs/>
          <w:sz w:val="20"/>
          <w:szCs w:val="20"/>
        </w:rPr>
        <w:t xml:space="preserve">число голосов «против» – 0; </w:t>
      </w:r>
    </w:p>
    <w:p w:rsidR="00C3179E" w:rsidRPr="00C3179E" w:rsidRDefault="00C3179E" w:rsidP="00C3179E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0"/>
          <w:szCs w:val="20"/>
        </w:rPr>
      </w:pPr>
      <w:r w:rsidRPr="00C3179E">
        <w:rPr>
          <w:rFonts w:ascii="Arial" w:hAnsi="Arial" w:cs="Arial"/>
          <w:bCs/>
          <w:sz w:val="20"/>
          <w:szCs w:val="20"/>
        </w:rPr>
        <w:t xml:space="preserve">число голосов «воздержался» – 0. </w:t>
      </w:r>
    </w:p>
    <w:p w:rsidR="00C3179E" w:rsidRPr="00C3179E" w:rsidRDefault="00C3179E" w:rsidP="00C3179E">
      <w:pPr>
        <w:widowControl/>
        <w:autoSpaceDE/>
        <w:autoSpaceDN/>
        <w:adjustRightInd/>
        <w:spacing w:before="0"/>
        <w:ind w:left="0" w:firstLine="720"/>
        <w:jc w:val="both"/>
        <w:rPr>
          <w:rFonts w:ascii="Arial" w:hAnsi="Arial" w:cs="Arial"/>
          <w:bCs/>
          <w:sz w:val="20"/>
          <w:szCs w:val="20"/>
        </w:rPr>
      </w:pPr>
    </w:p>
    <w:p w:rsidR="00C3179E" w:rsidRPr="00C3179E" w:rsidRDefault="00C3179E" w:rsidP="00C3179E">
      <w:pPr>
        <w:widowControl/>
        <w:tabs>
          <w:tab w:val="left" w:pos="0"/>
        </w:tabs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0"/>
          <w:szCs w:val="20"/>
        </w:rPr>
      </w:pPr>
      <w:r w:rsidRPr="00C3179E">
        <w:rPr>
          <w:rFonts w:ascii="Arial" w:hAnsi="Arial" w:cs="Arial"/>
          <w:bCs/>
          <w:sz w:val="20"/>
          <w:szCs w:val="20"/>
        </w:rPr>
        <w:t xml:space="preserve">2. по кандидату: </w:t>
      </w:r>
      <w:r w:rsidR="008171E4" w:rsidRPr="00C3179E">
        <w:rPr>
          <w:rFonts w:ascii="Arial" w:hAnsi="Arial" w:cs="Arial"/>
          <w:bCs/>
          <w:sz w:val="20"/>
          <w:szCs w:val="20"/>
        </w:rPr>
        <w:fldChar w:fldCharType="begin"/>
      </w:r>
      <w:r w:rsidRPr="00C3179E">
        <w:rPr>
          <w:rFonts w:ascii="Arial" w:hAnsi="Arial" w:cs="Arial"/>
          <w:bCs/>
          <w:sz w:val="20"/>
          <w:szCs w:val="20"/>
        </w:rPr>
        <w:instrText xml:space="preserve"> MERGEFIELD "Рк2" </w:instrText>
      </w:r>
      <w:r w:rsidR="008171E4" w:rsidRPr="00C3179E">
        <w:rPr>
          <w:rFonts w:ascii="Arial" w:hAnsi="Arial" w:cs="Arial"/>
          <w:bCs/>
          <w:sz w:val="20"/>
          <w:szCs w:val="20"/>
        </w:rPr>
        <w:fldChar w:fldCharType="separate"/>
      </w:r>
      <w:r w:rsidRPr="00C3179E">
        <w:rPr>
          <w:rFonts w:ascii="Arial" w:hAnsi="Arial" w:cs="Arial"/>
          <w:bCs/>
          <w:noProof/>
          <w:sz w:val="20"/>
          <w:szCs w:val="20"/>
        </w:rPr>
        <w:t>Потапова Светлана Александровна</w:t>
      </w:r>
      <w:r w:rsidR="008171E4" w:rsidRPr="00C3179E">
        <w:rPr>
          <w:rFonts w:ascii="Arial" w:hAnsi="Arial" w:cs="Arial"/>
          <w:bCs/>
          <w:sz w:val="20"/>
          <w:szCs w:val="20"/>
        </w:rPr>
        <w:fldChar w:fldCharType="end"/>
      </w:r>
    </w:p>
    <w:p w:rsidR="00C3179E" w:rsidRPr="00C3179E" w:rsidRDefault="00C3179E" w:rsidP="00C3179E">
      <w:pPr>
        <w:widowControl/>
        <w:autoSpaceDE/>
        <w:autoSpaceDN/>
        <w:adjustRightInd/>
        <w:spacing w:before="0"/>
        <w:ind w:left="0" w:firstLine="708"/>
        <w:rPr>
          <w:rFonts w:ascii="Arial" w:hAnsi="Arial" w:cs="Arial"/>
          <w:bCs/>
          <w:sz w:val="20"/>
          <w:szCs w:val="20"/>
        </w:rPr>
      </w:pPr>
      <w:r w:rsidRPr="00C3179E">
        <w:rPr>
          <w:rFonts w:ascii="Arial" w:hAnsi="Arial" w:cs="Arial"/>
          <w:bCs/>
          <w:sz w:val="20"/>
          <w:szCs w:val="20"/>
        </w:rPr>
        <w:t>число голосов «за» – 114 489;</w:t>
      </w:r>
    </w:p>
    <w:p w:rsidR="00C3179E" w:rsidRPr="00C3179E" w:rsidRDefault="00C3179E" w:rsidP="00C3179E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0"/>
          <w:szCs w:val="20"/>
        </w:rPr>
      </w:pPr>
      <w:r w:rsidRPr="00C3179E">
        <w:rPr>
          <w:rFonts w:ascii="Arial" w:hAnsi="Arial" w:cs="Arial"/>
          <w:bCs/>
          <w:sz w:val="20"/>
          <w:szCs w:val="20"/>
        </w:rPr>
        <w:t xml:space="preserve">число голосов «против» – 0; </w:t>
      </w:r>
    </w:p>
    <w:p w:rsidR="00C3179E" w:rsidRPr="00C3179E" w:rsidRDefault="00C3179E" w:rsidP="00C3179E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0"/>
          <w:szCs w:val="20"/>
        </w:rPr>
      </w:pPr>
      <w:r w:rsidRPr="00C3179E">
        <w:rPr>
          <w:rFonts w:ascii="Arial" w:hAnsi="Arial" w:cs="Arial"/>
          <w:bCs/>
          <w:sz w:val="20"/>
          <w:szCs w:val="20"/>
        </w:rPr>
        <w:t xml:space="preserve">число голосов «воздержался» – 0. </w:t>
      </w:r>
    </w:p>
    <w:p w:rsidR="00C3179E" w:rsidRPr="00C3179E" w:rsidRDefault="00C3179E" w:rsidP="00C3179E">
      <w:pPr>
        <w:widowControl/>
        <w:autoSpaceDE/>
        <w:autoSpaceDN/>
        <w:adjustRightInd/>
        <w:spacing w:before="0"/>
        <w:ind w:left="0" w:firstLine="720"/>
        <w:jc w:val="both"/>
        <w:rPr>
          <w:rFonts w:ascii="Arial" w:hAnsi="Arial" w:cs="Arial"/>
          <w:bCs/>
          <w:sz w:val="20"/>
          <w:szCs w:val="20"/>
        </w:rPr>
      </w:pPr>
    </w:p>
    <w:p w:rsidR="00C3179E" w:rsidRPr="00C3179E" w:rsidRDefault="00C3179E" w:rsidP="00C3179E">
      <w:pPr>
        <w:widowControl/>
        <w:tabs>
          <w:tab w:val="left" w:pos="0"/>
        </w:tabs>
        <w:autoSpaceDE/>
        <w:autoSpaceDN/>
        <w:adjustRightInd/>
        <w:spacing w:before="0"/>
        <w:ind w:left="0"/>
        <w:jc w:val="both"/>
        <w:rPr>
          <w:rFonts w:ascii="Arial" w:hAnsi="Arial" w:cs="Arial"/>
          <w:bCs/>
          <w:sz w:val="20"/>
          <w:szCs w:val="20"/>
        </w:rPr>
      </w:pPr>
      <w:r w:rsidRPr="00C3179E">
        <w:rPr>
          <w:rFonts w:ascii="Arial" w:hAnsi="Arial" w:cs="Arial"/>
          <w:bCs/>
          <w:sz w:val="20"/>
          <w:szCs w:val="20"/>
        </w:rPr>
        <w:t xml:space="preserve">3. по кандидату: </w:t>
      </w:r>
      <w:r w:rsidR="008171E4" w:rsidRPr="00C3179E">
        <w:rPr>
          <w:rFonts w:ascii="Arial" w:hAnsi="Arial" w:cs="Arial"/>
          <w:bCs/>
          <w:sz w:val="20"/>
          <w:szCs w:val="20"/>
        </w:rPr>
        <w:fldChar w:fldCharType="begin"/>
      </w:r>
      <w:r w:rsidRPr="00C3179E">
        <w:rPr>
          <w:rFonts w:ascii="Arial" w:hAnsi="Arial" w:cs="Arial"/>
          <w:bCs/>
          <w:sz w:val="20"/>
          <w:szCs w:val="20"/>
        </w:rPr>
        <w:instrText xml:space="preserve"> MERGEFIELD "Рк3" </w:instrText>
      </w:r>
      <w:r w:rsidR="008171E4" w:rsidRPr="00C3179E">
        <w:rPr>
          <w:rFonts w:ascii="Arial" w:hAnsi="Arial" w:cs="Arial"/>
          <w:bCs/>
          <w:sz w:val="20"/>
          <w:szCs w:val="20"/>
        </w:rPr>
        <w:fldChar w:fldCharType="separate"/>
      </w:r>
      <w:r w:rsidRPr="00C3179E">
        <w:rPr>
          <w:rFonts w:ascii="Arial" w:hAnsi="Arial" w:cs="Arial"/>
          <w:bCs/>
          <w:noProof/>
          <w:sz w:val="20"/>
          <w:szCs w:val="20"/>
        </w:rPr>
        <w:t>Егорова Татьяна Васильевна</w:t>
      </w:r>
      <w:r w:rsidR="008171E4" w:rsidRPr="00C3179E">
        <w:rPr>
          <w:rFonts w:ascii="Arial" w:hAnsi="Arial" w:cs="Arial"/>
          <w:bCs/>
          <w:sz w:val="20"/>
          <w:szCs w:val="20"/>
        </w:rPr>
        <w:fldChar w:fldCharType="end"/>
      </w:r>
    </w:p>
    <w:p w:rsidR="00C3179E" w:rsidRPr="00C3179E" w:rsidRDefault="00C3179E" w:rsidP="00C3179E">
      <w:pPr>
        <w:widowControl/>
        <w:autoSpaceDE/>
        <w:autoSpaceDN/>
        <w:adjustRightInd/>
        <w:spacing w:before="0"/>
        <w:ind w:left="0" w:firstLine="708"/>
        <w:rPr>
          <w:rFonts w:ascii="Arial" w:hAnsi="Arial" w:cs="Arial"/>
          <w:bCs/>
          <w:sz w:val="20"/>
          <w:szCs w:val="20"/>
        </w:rPr>
      </w:pPr>
      <w:r w:rsidRPr="00C3179E">
        <w:rPr>
          <w:rFonts w:ascii="Arial" w:hAnsi="Arial" w:cs="Arial"/>
          <w:bCs/>
          <w:sz w:val="20"/>
          <w:szCs w:val="20"/>
        </w:rPr>
        <w:t>число голосов «за» – 114 489;</w:t>
      </w:r>
    </w:p>
    <w:p w:rsidR="00C3179E" w:rsidRPr="00C3179E" w:rsidRDefault="00C3179E" w:rsidP="00C3179E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0"/>
          <w:szCs w:val="20"/>
        </w:rPr>
      </w:pPr>
      <w:r w:rsidRPr="00C3179E">
        <w:rPr>
          <w:rFonts w:ascii="Arial" w:hAnsi="Arial" w:cs="Arial"/>
          <w:bCs/>
          <w:sz w:val="20"/>
          <w:szCs w:val="20"/>
        </w:rPr>
        <w:t xml:space="preserve">число голосов «против» – 0; </w:t>
      </w:r>
    </w:p>
    <w:p w:rsidR="00C3179E" w:rsidRPr="00C3179E" w:rsidRDefault="00C3179E" w:rsidP="00C3179E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bCs/>
          <w:sz w:val="20"/>
          <w:szCs w:val="20"/>
        </w:rPr>
      </w:pPr>
      <w:r w:rsidRPr="00C3179E">
        <w:rPr>
          <w:rFonts w:ascii="Arial" w:hAnsi="Arial" w:cs="Arial"/>
          <w:bCs/>
          <w:sz w:val="20"/>
          <w:szCs w:val="20"/>
        </w:rPr>
        <w:t xml:space="preserve">число голосов «воздержался» – 0. </w:t>
      </w:r>
    </w:p>
    <w:p w:rsidR="00C3179E" w:rsidRPr="00C3179E" w:rsidRDefault="00C3179E" w:rsidP="00C3179E">
      <w:pPr>
        <w:widowControl/>
        <w:autoSpaceDE/>
        <w:autoSpaceDN/>
        <w:adjustRightInd/>
        <w:spacing w:before="0"/>
        <w:ind w:left="0"/>
        <w:jc w:val="both"/>
        <w:rPr>
          <w:rFonts w:ascii="Arial" w:hAnsi="Arial" w:cs="Arial"/>
          <w:sz w:val="20"/>
          <w:szCs w:val="20"/>
        </w:rPr>
      </w:pPr>
    </w:p>
    <w:p w:rsidR="00C3179E" w:rsidRPr="00C3179E" w:rsidRDefault="00C3179E" w:rsidP="00C3179E">
      <w:pPr>
        <w:widowControl/>
        <w:autoSpaceDE/>
        <w:autoSpaceDN/>
        <w:adjustRightInd/>
        <w:spacing w:before="0"/>
        <w:ind w:left="0"/>
        <w:jc w:val="both"/>
        <w:rPr>
          <w:rFonts w:ascii="Arial" w:hAnsi="Arial" w:cs="Arial"/>
          <w:sz w:val="20"/>
          <w:szCs w:val="20"/>
        </w:rPr>
      </w:pPr>
      <w:r w:rsidRPr="00C3179E">
        <w:rPr>
          <w:rFonts w:ascii="Arial" w:hAnsi="Arial" w:cs="Arial"/>
          <w:sz w:val="20"/>
          <w:szCs w:val="20"/>
        </w:rPr>
        <w:t xml:space="preserve">По вопросу №5 решение </w:t>
      </w:r>
    </w:p>
    <w:p w:rsidR="00C3179E" w:rsidRPr="00C3179E" w:rsidRDefault="00C3179E" w:rsidP="00C3179E">
      <w:pPr>
        <w:widowControl/>
        <w:autoSpaceDE/>
        <w:autoSpaceDN/>
        <w:adjustRightInd/>
        <w:spacing w:before="0"/>
        <w:ind w:left="0" w:firstLine="709"/>
        <w:rPr>
          <w:rFonts w:ascii="Arial" w:hAnsi="Arial" w:cs="Arial"/>
          <w:sz w:val="20"/>
          <w:szCs w:val="20"/>
        </w:rPr>
      </w:pPr>
      <w:r w:rsidRPr="00C3179E">
        <w:rPr>
          <w:rFonts w:ascii="Arial" w:hAnsi="Arial" w:cs="Arial"/>
          <w:sz w:val="20"/>
          <w:szCs w:val="20"/>
        </w:rPr>
        <w:lastRenderedPageBreak/>
        <w:t>«Избрать в Ревизионную комиссию АО «</w:t>
      </w:r>
      <w:r w:rsidR="008171E4" w:rsidRPr="00C3179E">
        <w:rPr>
          <w:rFonts w:ascii="Arial" w:hAnsi="Arial" w:cs="Arial"/>
          <w:sz w:val="20"/>
          <w:szCs w:val="20"/>
        </w:rPr>
        <w:fldChar w:fldCharType="begin"/>
      </w:r>
      <w:r w:rsidRPr="00C3179E">
        <w:rPr>
          <w:rFonts w:ascii="Arial" w:hAnsi="Arial" w:cs="Arial"/>
          <w:sz w:val="20"/>
          <w:szCs w:val="20"/>
        </w:rPr>
        <w:instrText xml:space="preserve"> MERGEFIELD Организация </w:instrText>
      </w:r>
      <w:r w:rsidR="008171E4" w:rsidRPr="00C3179E">
        <w:rPr>
          <w:rFonts w:ascii="Arial" w:hAnsi="Arial" w:cs="Arial"/>
          <w:sz w:val="20"/>
          <w:szCs w:val="20"/>
        </w:rPr>
        <w:fldChar w:fldCharType="separate"/>
      </w:r>
      <w:r w:rsidRPr="00C3179E">
        <w:rPr>
          <w:rFonts w:ascii="Arial" w:hAnsi="Arial" w:cs="Arial"/>
          <w:noProof/>
          <w:sz w:val="20"/>
          <w:szCs w:val="20"/>
        </w:rPr>
        <w:t>ВычТехИнфор</w:t>
      </w:r>
      <w:r w:rsidR="008171E4" w:rsidRPr="00C3179E">
        <w:rPr>
          <w:rFonts w:ascii="Arial" w:hAnsi="Arial" w:cs="Arial"/>
          <w:sz w:val="20"/>
          <w:szCs w:val="20"/>
        </w:rPr>
        <w:fldChar w:fldCharType="end"/>
      </w:r>
      <w:r w:rsidRPr="00C3179E">
        <w:rPr>
          <w:rFonts w:ascii="Arial" w:hAnsi="Arial" w:cs="Arial"/>
          <w:sz w:val="20"/>
          <w:szCs w:val="20"/>
        </w:rPr>
        <w:t>»:</w:t>
      </w:r>
    </w:p>
    <w:tbl>
      <w:tblPr>
        <w:tblW w:w="6300" w:type="dxa"/>
        <w:tblInd w:w="108" w:type="dxa"/>
        <w:tblLook w:val="0000"/>
      </w:tblPr>
      <w:tblGrid>
        <w:gridCol w:w="540"/>
        <w:gridCol w:w="5760"/>
      </w:tblGrid>
      <w:tr w:rsidR="00C3179E" w:rsidRPr="00C3179E" w:rsidTr="008E3995">
        <w:trPr>
          <w:cantSplit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C3179E" w:rsidRPr="00C3179E" w:rsidRDefault="00C3179E" w:rsidP="00C3179E">
            <w:pPr>
              <w:widowControl/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3179E">
              <w:rPr>
                <w:rFonts w:ascii="Arial" w:hAnsi="Arial" w:cs="Arial"/>
                <w:bCs/>
                <w:sz w:val="20"/>
                <w:szCs w:val="20"/>
              </w:rPr>
              <w:t>1.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</w:tcPr>
          <w:p w:rsidR="00C3179E" w:rsidRPr="00C3179E" w:rsidRDefault="008171E4" w:rsidP="00C3179E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C3179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C3179E" w:rsidRPr="00C3179E">
              <w:rPr>
                <w:rFonts w:ascii="Arial" w:hAnsi="Arial" w:cs="Arial"/>
                <w:sz w:val="20"/>
                <w:szCs w:val="20"/>
              </w:rPr>
              <w:instrText xml:space="preserve"> MERGEFIELD "Род_ПадежР1" </w:instrText>
            </w:r>
            <w:r w:rsidRPr="00C3179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3179E" w:rsidRPr="00C3179E">
              <w:rPr>
                <w:rFonts w:ascii="Arial" w:hAnsi="Arial" w:cs="Arial"/>
                <w:noProof/>
                <w:sz w:val="20"/>
                <w:szCs w:val="20"/>
              </w:rPr>
              <w:t>Искорцеву Марину Ивановну</w:t>
            </w:r>
            <w:r w:rsidRPr="00C3179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C3179E" w:rsidRPr="00C3179E" w:rsidTr="008E3995">
        <w:trPr>
          <w:cantSplit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C3179E" w:rsidRPr="00C3179E" w:rsidRDefault="00C3179E" w:rsidP="00C3179E">
            <w:pPr>
              <w:widowControl/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3179E">
              <w:rPr>
                <w:rFonts w:ascii="Arial" w:hAnsi="Arial" w:cs="Arial"/>
                <w:bCs/>
                <w:sz w:val="20"/>
                <w:szCs w:val="20"/>
              </w:rPr>
              <w:t>2.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</w:tcPr>
          <w:p w:rsidR="00C3179E" w:rsidRPr="00C3179E" w:rsidRDefault="008171E4" w:rsidP="00C3179E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C3179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C3179E" w:rsidRPr="00C3179E">
              <w:rPr>
                <w:rFonts w:ascii="Arial" w:hAnsi="Arial" w:cs="Arial"/>
                <w:sz w:val="20"/>
                <w:szCs w:val="20"/>
              </w:rPr>
              <w:instrText xml:space="preserve"> MERGEFIELD "Род_ПадежР2" </w:instrText>
            </w:r>
            <w:r w:rsidRPr="00C3179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3179E" w:rsidRPr="00C3179E">
              <w:rPr>
                <w:rFonts w:ascii="Arial" w:hAnsi="Arial" w:cs="Arial"/>
                <w:noProof/>
                <w:sz w:val="20"/>
                <w:szCs w:val="20"/>
              </w:rPr>
              <w:t>Потапову Светлану Александровну</w:t>
            </w:r>
            <w:r w:rsidRPr="00C3179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C3179E" w:rsidRPr="00C3179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C3179E" w:rsidRPr="00C3179E" w:rsidTr="008E3995">
        <w:trPr>
          <w:cantSplit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C3179E" w:rsidRPr="00C3179E" w:rsidRDefault="00C3179E" w:rsidP="00C3179E">
            <w:pPr>
              <w:widowControl/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C3179E">
              <w:rPr>
                <w:rFonts w:ascii="Arial" w:hAnsi="Arial" w:cs="Arial"/>
                <w:bCs/>
                <w:sz w:val="20"/>
                <w:szCs w:val="20"/>
              </w:rPr>
              <w:t>3.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</w:tcPr>
          <w:p w:rsidR="00C3179E" w:rsidRPr="00C3179E" w:rsidRDefault="008171E4" w:rsidP="00C3179E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C3179E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="00C3179E" w:rsidRPr="00C3179E">
              <w:rPr>
                <w:rFonts w:ascii="Arial" w:hAnsi="Arial" w:cs="Arial"/>
                <w:sz w:val="20"/>
                <w:szCs w:val="20"/>
              </w:rPr>
              <w:instrText xml:space="preserve"> MERGEFIELD "Род_ПадежР3" </w:instrText>
            </w:r>
            <w:r w:rsidRPr="00C3179E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3179E" w:rsidRPr="00C3179E">
              <w:rPr>
                <w:rFonts w:ascii="Arial" w:hAnsi="Arial" w:cs="Arial"/>
                <w:noProof/>
                <w:sz w:val="20"/>
                <w:szCs w:val="20"/>
              </w:rPr>
              <w:t>Егорову Татьяну Васильевну</w:t>
            </w:r>
            <w:r w:rsidRPr="00C3179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C3179E" w:rsidRPr="00C3179E">
              <w:rPr>
                <w:rFonts w:ascii="Arial" w:hAnsi="Arial" w:cs="Arial"/>
                <w:sz w:val="20"/>
                <w:szCs w:val="20"/>
              </w:rPr>
              <w:t xml:space="preserve">» </w:t>
            </w:r>
            <w:r w:rsidR="00C3179E" w:rsidRPr="00C3179E">
              <w:rPr>
                <w:rFonts w:ascii="Arial" w:hAnsi="Arial" w:cs="Arial"/>
                <w:i/>
                <w:sz w:val="20"/>
                <w:szCs w:val="20"/>
              </w:rPr>
              <w:t>принято.</w:t>
            </w:r>
          </w:p>
        </w:tc>
      </w:tr>
    </w:tbl>
    <w:p w:rsidR="004C2FC0" w:rsidRDefault="004C2FC0" w:rsidP="004C2FC0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</w:p>
    <w:tbl>
      <w:tblPr>
        <w:tblW w:w="13509" w:type="dxa"/>
        <w:tblInd w:w="108" w:type="dxa"/>
        <w:tblLook w:val="0000"/>
      </w:tblPr>
      <w:tblGrid>
        <w:gridCol w:w="10631"/>
        <w:gridCol w:w="2878"/>
      </w:tblGrid>
      <w:tr w:rsidR="004C2FC0" w:rsidRPr="00BA7651" w:rsidTr="003935D7">
        <w:trPr>
          <w:trHeight w:val="919"/>
        </w:trPr>
        <w:tc>
          <w:tcPr>
            <w:tcW w:w="10631" w:type="dxa"/>
          </w:tcPr>
          <w:p w:rsidR="004C2FC0" w:rsidRPr="00B514BE" w:rsidRDefault="004C2FC0" w:rsidP="003935D7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 w:firstLine="56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514BE">
              <w:rPr>
                <w:rFonts w:ascii="Arial" w:hAnsi="Arial" w:cs="Arial"/>
                <w:bCs/>
                <w:sz w:val="20"/>
                <w:szCs w:val="20"/>
              </w:rPr>
              <w:t>Полное фирменное наименование регистратора: Акционерное общество «</w:t>
            </w:r>
            <w:proofErr w:type="spellStart"/>
            <w:r w:rsidRPr="00B514BE">
              <w:rPr>
                <w:rFonts w:ascii="Arial" w:hAnsi="Arial" w:cs="Arial"/>
                <w:bCs/>
                <w:sz w:val="20"/>
                <w:szCs w:val="20"/>
              </w:rPr>
              <w:t>Сургутинвестнефть</w:t>
            </w:r>
            <w:proofErr w:type="spellEnd"/>
            <w:r w:rsidRPr="00B514BE">
              <w:rPr>
                <w:rFonts w:ascii="Arial" w:hAnsi="Arial" w:cs="Arial"/>
                <w:bCs/>
                <w:sz w:val="20"/>
                <w:szCs w:val="20"/>
              </w:rPr>
              <w:t>».</w:t>
            </w:r>
          </w:p>
          <w:p w:rsidR="004C2FC0" w:rsidRPr="00B514BE" w:rsidRDefault="004C2FC0" w:rsidP="003935D7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 w:firstLine="56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514BE">
              <w:rPr>
                <w:rFonts w:ascii="Arial" w:hAnsi="Arial" w:cs="Arial"/>
                <w:bCs/>
                <w:sz w:val="20"/>
                <w:szCs w:val="20"/>
              </w:rPr>
              <w:t>Место нахождения регистратора: Российская Федерация, Тюменская область, Ханты-Мансийский автономный округ – </w:t>
            </w:r>
            <w:proofErr w:type="spellStart"/>
            <w:r w:rsidRPr="00B514BE">
              <w:rPr>
                <w:rFonts w:ascii="Arial" w:hAnsi="Arial" w:cs="Arial"/>
                <w:bCs/>
                <w:sz w:val="20"/>
                <w:szCs w:val="20"/>
              </w:rPr>
              <w:t>Югра</w:t>
            </w:r>
            <w:proofErr w:type="spellEnd"/>
            <w:r w:rsidRPr="00B514BE">
              <w:rPr>
                <w:rFonts w:ascii="Arial" w:hAnsi="Arial" w:cs="Arial"/>
                <w:bCs/>
                <w:sz w:val="20"/>
                <w:szCs w:val="20"/>
              </w:rPr>
              <w:t>, г</w:t>
            </w:r>
            <w:proofErr w:type="gramStart"/>
            <w:r w:rsidRPr="00B514BE">
              <w:rPr>
                <w:rFonts w:ascii="Arial" w:hAnsi="Arial" w:cs="Arial"/>
                <w:bCs/>
                <w:sz w:val="20"/>
                <w:szCs w:val="20"/>
              </w:rPr>
              <w:t>.С</w:t>
            </w:r>
            <w:proofErr w:type="gramEnd"/>
            <w:r w:rsidRPr="00B514BE">
              <w:rPr>
                <w:rFonts w:ascii="Arial" w:hAnsi="Arial" w:cs="Arial"/>
                <w:bCs/>
                <w:sz w:val="20"/>
                <w:szCs w:val="20"/>
              </w:rPr>
              <w:t xml:space="preserve">ургут, ул.Энтузиастов, д.52/1. </w:t>
            </w:r>
          </w:p>
          <w:p w:rsidR="004C2FC0" w:rsidRPr="00B514BE" w:rsidRDefault="004C2FC0" w:rsidP="003935D7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 w:firstLine="568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514BE">
              <w:rPr>
                <w:rFonts w:ascii="Arial" w:hAnsi="Arial" w:cs="Arial"/>
                <w:bCs/>
                <w:sz w:val="20"/>
                <w:szCs w:val="20"/>
              </w:rPr>
              <w:t xml:space="preserve">Адрес регистратора: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628415, </w:t>
            </w:r>
            <w:r w:rsidRPr="00B514BE">
              <w:rPr>
                <w:rFonts w:ascii="Arial" w:hAnsi="Arial" w:cs="Arial"/>
                <w:bCs/>
                <w:sz w:val="20"/>
                <w:szCs w:val="20"/>
              </w:rPr>
              <w:t xml:space="preserve">Российская Федерация, Тюменская область, Ханты-Мансийский автономный округ – </w:t>
            </w:r>
            <w:proofErr w:type="spellStart"/>
            <w:r w:rsidRPr="00B514BE">
              <w:rPr>
                <w:rFonts w:ascii="Arial" w:hAnsi="Arial" w:cs="Arial"/>
                <w:bCs/>
                <w:sz w:val="20"/>
                <w:szCs w:val="20"/>
              </w:rPr>
              <w:t>Югра</w:t>
            </w:r>
            <w:proofErr w:type="spellEnd"/>
            <w:r w:rsidRPr="00B514BE">
              <w:rPr>
                <w:rFonts w:ascii="Arial" w:hAnsi="Arial" w:cs="Arial"/>
                <w:bCs/>
                <w:sz w:val="20"/>
                <w:szCs w:val="20"/>
              </w:rPr>
              <w:t>, г</w:t>
            </w:r>
            <w:proofErr w:type="gramStart"/>
            <w:r w:rsidRPr="00B514BE">
              <w:rPr>
                <w:rFonts w:ascii="Arial" w:hAnsi="Arial" w:cs="Arial"/>
                <w:bCs/>
                <w:sz w:val="20"/>
                <w:szCs w:val="20"/>
              </w:rPr>
              <w:t>.С</w:t>
            </w:r>
            <w:proofErr w:type="gramEnd"/>
            <w:r w:rsidRPr="00B514BE">
              <w:rPr>
                <w:rFonts w:ascii="Arial" w:hAnsi="Arial" w:cs="Arial"/>
                <w:bCs/>
                <w:sz w:val="20"/>
                <w:szCs w:val="20"/>
              </w:rPr>
              <w:t xml:space="preserve">ургут, ул.Энтузиастов, </w:t>
            </w:r>
            <w:r>
              <w:rPr>
                <w:rFonts w:ascii="Arial" w:hAnsi="Arial" w:cs="Arial"/>
                <w:bCs/>
                <w:sz w:val="20"/>
                <w:szCs w:val="20"/>
              </w:rPr>
              <w:t>д.</w:t>
            </w:r>
            <w:r w:rsidRPr="00B514BE">
              <w:rPr>
                <w:rFonts w:ascii="Arial" w:hAnsi="Arial" w:cs="Arial"/>
                <w:bCs/>
                <w:sz w:val="20"/>
                <w:szCs w:val="20"/>
              </w:rPr>
              <w:t>52/1.</w:t>
            </w:r>
          </w:p>
          <w:p w:rsidR="004C2FC0" w:rsidRPr="00B514BE" w:rsidRDefault="004C2FC0" w:rsidP="003935D7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 w:firstLine="567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514BE">
              <w:rPr>
                <w:rFonts w:ascii="Arial" w:hAnsi="Arial" w:cs="Arial"/>
                <w:bCs/>
                <w:sz w:val="20"/>
                <w:szCs w:val="20"/>
              </w:rPr>
              <w:t xml:space="preserve">Уполномоченные лица регистратора: </w:t>
            </w:r>
            <w:r w:rsidR="00D601E3">
              <w:rPr>
                <w:rFonts w:ascii="Arial" w:hAnsi="Arial" w:cs="Arial"/>
                <w:bCs/>
                <w:sz w:val="20"/>
                <w:szCs w:val="20"/>
              </w:rPr>
              <w:t>Алексеева Светлана Евгеньевна</w:t>
            </w:r>
            <w:r w:rsidRPr="00B514BE"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bCs/>
                <w:sz w:val="20"/>
                <w:szCs w:val="20"/>
              </w:rPr>
              <w:t>Калугина Наталья Николаевна.</w:t>
            </w:r>
          </w:p>
          <w:p w:rsidR="004C2FC0" w:rsidRDefault="004C2FC0" w:rsidP="003935D7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:rsidR="004C2FC0" w:rsidRPr="00017B04" w:rsidRDefault="004C2FC0" w:rsidP="003935D7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:rsidR="004C2FC0" w:rsidRPr="00017B04" w:rsidRDefault="004C2FC0" w:rsidP="003935D7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:rsidR="004C2FC0" w:rsidRPr="00BA7651" w:rsidRDefault="004C2FC0" w:rsidP="003935D7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Председатель Собрания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                                                                                                  </w:t>
            </w:r>
            <w:r w:rsidR="00C3179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  </w:t>
            </w:r>
            <w:r w:rsidR="00C3179E">
              <w:rPr>
                <w:rFonts w:ascii="Arial" w:hAnsi="Arial" w:cs="Arial"/>
                <w:bCs/>
                <w:sz w:val="20"/>
                <w:szCs w:val="20"/>
              </w:rPr>
              <w:t>М.Н.Карпова</w:t>
            </w:r>
          </w:p>
          <w:p w:rsidR="004C2FC0" w:rsidRPr="00BA7651" w:rsidRDefault="004C2FC0" w:rsidP="003935D7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</w:p>
          <w:p w:rsidR="004C2FC0" w:rsidRPr="00E0004E" w:rsidRDefault="004C2FC0" w:rsidP="003935D7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8"/>
                <w:szCs w:val="28"/>
              </w:rPr>
            </w:pPr>
          </w:p>
          <w:p w:rsidR="004C2FC0" w:rsidRPr="00BA7651" w:rsidRDefault="004C2FC0" w:rsidP="003935D7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Секретарь Собрания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                                                                                                          </w:t>
            </w:r>
            <w:r w:rsidR="00C3179E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</w:t>
            </w:r>
            <w:r w:rsidR="008171E4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bCs/>
                <w:sz w:val="20"/>
                <w:szCs w:val="20"/>
              </w:rPr>
              <w:instrText xml:space="preserve"> MERGEFIELD Сокр_ФИО_дир_Упр_организации </w:instrText>
            </w:r>
            <w:r w:rsidR="008171E4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412F98">
              <w:rPr>
                <w:rFonts w:ascii="Arial" w:hAnsi="Arial" w:cs="Arial"/>
                <w:bCs/>
                <w:noProof/>
                <w:sz w:val="20"/>
                <w:szCs w:val="20"/>
              </w:rPr>
              <w:t>Ю.В.Гейль</w:t>
            </w:r>
            <w:r w:rsidR="008171E4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878" w:type="dxa"/>
          </w:tcPr>
          <w:p w:rsidR="004C2FC0" w:rsidRDefault="004C2FC0" w:rsidP="003935D7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 xml:space="preserve">   </w:t>
            </w:r>
          </w:p>
          <w:p w:rsidR="004C2FC0" w:rsidRPr="00BA7651" w:rsidRDefault="004C2FC0" w:rsidP="003935D7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</w:p>
          <w:p w:rsidR="004C2FC0" w:rsidRPr="00BA7651" w:rsidRDefault="004C2FC0" w:rsidP="003935D7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C2FC0" w:rsidRPr="00BA7651" w:rsidTr="003935D7">
        <w:trPr>
          <w:trHeight w:val="919"/>
        </w:trPr>
        <w:tc>
          <w:tcPr>
            <w:tcW w:w="10631" w:type="dxa"/>
          </w:tcPr>
          <w:p w:rsidR="004C2FC0" w:rsidRPr="00CA109B" w:rsidRDefault="004C2FC0" w:rsidP="003935D7">
            <w:pPr>
              <w:tabs>
                <w:tab w:val="left" w:pos="3696"/>
              </w:tabs>
              <w:ind w:firstLine="70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8" w:type="dxa"/>
          </w:tcPr>
          <w:p w:rsidR="004C2FC0" w:rsidRPr="00BA7651" w:rsidRDefault="004C2FC0" w:rsidP="003935D7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:rsidR="004C2FC0" w:rsidRPr="009B7EEE" w:rsidRDefault="004C2FC0" w:rsidP="004C2FC0">
      <w:pPr>
        <w:widowControl/>
        <w:tabs>
          <w:tab w:val="left" w:pos="3696"/>
        </w:tabs>
        <w:autoSpaceDE/>
        <w:autoSpaceDN/>
        <w:adjustRightInd/>
        <w:spacing w:before="0"/>
        <w:ind w:left="0"/>
        <w:rPr>
          <w:rFonts w:ascii="Arial" w:hAnsi="Arial" w:cs="Arial"/>
          <w:sz w:val="2"/>
          <w:szCs w:val="2"/>
        </w:rPr>
      </w:pPr>
    </w:p>
    <w:p w:rsidR="004C2FC0" w:rsidRPr="00221E4E" w:rsidRDefault="004C2FC0" w:rsidP="004C2FC0">
      <w:pPr>
        <w:tabs>
          <w:tab w:val="left" w:pos="3696"/>
        </w:tabs>
        <w:rPr>
          <w:szCs w:val="2"/>
        </w:rPr>
      </w:pPr>
    </w:p>
    <w:p w:rsidR="004C2FC0" w:rsidRPr="00B74F95" w:rsidRDefault="004C2FC0" w:rsidP="004C2FC0">
      <w:pPr>
        <w:tabs>
          <w:tab w:val="left" w:pos="3696"/>
        </w:tabs>
        <w:rPr>
          <w:szCs w:val="2"/>
        </w:rPr>
      </w:pPr>
    </w:p>
    <w:p w:rsidR="004C2FC0" w:rsidRPr="00F256DA" w:rsidRDefault="004C2FC0" w:rsidP="004C2FC0">
      <w:pPr>
        <w:widowControl/>
        <w:autoSpaceDE/>
        <w:autoSpaceDN/>
        <w:adjustRightInd/>
        <w:spacing w:before="0"/>
        <w:ind w:left="0" w:firstLine="708"/>
        <w:jc w:val="both"/>
        <w:rPr>
          <w:szCs w:val="2"/>
        </w:rPr>
      </w:pPr>
    </w:p>
    <w:p w:rsidR="004C2FC0" w:rsidRPr="004B7DDF" w:rsidRDefault="004C2FC0" w:rsidP="004C2FC0">
      <w:pPr>
        <w:rPr>
          <w:szCs w:val="2"/>
        </w:rPr>
      </w:pPr>
    </w:p>
    <w:p w:rsidR="00FB300D" w:rsidRPr="004C2FC0" w:rsidRDefault="00FB300D" w:rsidP="004C2FC0">
      <w:pPr>
        <w:rPr>
          <w:szCs w:val="2"/>
        </w:rPr>
      </w:pPr>
    </w:p>
    <w:sectPr w:rsidR="00FB300D" w:rsidRPr="004C2FC0" w:rsidSect="00AF7CB6">
      <w:pgSz w:w="11907" w:h="16840"/>
      <w:pgMar w:top="567" w:right="709" w:bottom="567" w:left="709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0B7B" w:rsidRDefault="00800B7B">
      <w:r>
        <w:separator/>
      </w:r>
    </w:p>
  </w:endnote>
  <w:endnote w:type="continuationSeparator" w:id="0">
    <w:p w:rsidR="00800B7B" w:rsidRDefault="00800B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0B7B" w:rsidRDefault="00800B7B">
      <w:r>
        <w:separator/>
      </w:r>
    </w:p>
  </w:footnote>
  <w:footnote w:type="continuationSeparator" w:id="0">
    <w:p w:rsidR="00800B7B" w:rsidRDefault="00800B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C4DEB"/>
    <w:multiLevelType w:val="hybridMultilevel"/>
    <w:tmpl w:val="04FA2B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3485A43"/>
    <w:multiLevelType w:val="hybridMultilevel"/>
    <w:tmpl w:val="5DA02D04"/>
    <w:lvl w:ilvl="0" w:tplc="852429F0">
      <w:start w:val="1"/>
      <w:numFmt w:val="decimal"/>
      <w:lvlText w:val="%1."/>
      <w:lvlJc w:val="left"/>
      <w:pPr>
        <w:tabs>
          <w:tab w:val="num" w:pos="560"/>
        </w:tabs>
        <w:ind w:left="560" w:hanging="360"/>
      </w:pPr>
      <w:rPr>
        <w:rFonts w:cs="Times New Roman" w:hint="default"/>
        <w:b w:val="0"/>
        <w:bCs w:val="0"/>
        <w:i w:val="0"/>
        <w:iCs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280"/>
        </w:tabs>
        <w:ind w:left="12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00"/>
        </w:tabs>
        <w:ind w:left="20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20"/>
        </w:tabs>
        <w:ind w:left="27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440"/>
        </w:tabs>
        <w:ind w:left="34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60"/>
        </w:tabs>
        <w:ind w:left="41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80"/>
        </w:tabs>
        <w:ind w:left="48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00"/>
        </w:tabs>
        <w:ind w:left="56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320"/>
        </w:tabs>
        <w:ind w:left="6320" w:hanging="180"/>
      </w:pPr>
      <w:rPr>
        <w:rFonts w:cs="Times New Roman"/>
      </w:rPr>
    </w:lvl>
  </w:abstractNum>
  <w:abstractNum w:abstractNumId="2">
    <w:nsid w:val="161606B5"/>
    <w:multiLevelType w:val="multilevel"/>
    <w:tmpl w:val="D28265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56"/>
        </w:tabs>
        <w:ind w:left="115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92"/>
        </w:tabs>
        <w:ind w:left="159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88"/>
        </w:tabs>
        <w:ind w:left="23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4"/>
        </w:tabs>
        <w:ind w:left="282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20"/>
        </w:tabs>
        <w:ind w:left="36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416"/>
        </w:tabs>
        <w:ind w:left="441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852"/>
        </w:tabs>
        <w:ind w:left="4852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648"/>
        </w:tabs>
        <w:ind w:left="5648" w:hanging="2160"/>
      </w:pPr>
      <w:rPr>
        <w:rFonts w:cs="Times New Roman" w:hint="default"/>
      </w:rPr>
    </w:lvl>
  </w:abstractNum>
  <w:abstractNum w:abstractNumId="3">
    <w:nsid w:val="26F66C38"/>
    <w:multiLevelType w:val="hybridMultilevel"/>
    <w:tmpl w:val="65B8C482"/>
    <w:lvl w:ilvl="0" w:tplc="978EC560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4">
    <w:nsid w:val="45440199"/>
    <w:multiLevelType w:val="hybridMultilevel"/>
    <w:tmpl w:val="171CE266"/>
    <w:lvl w:ilvl="0" w:tplc="ADFE813A">
      <w:start w:val="1"/>
      <w:numFmt w:val="decimal"/>
      <w:lvlText w:val="%1."/>
      <w:lvlJc w:val="left"/>
      <w:pPr>
        <w:tabs>
          <w:tab w:val="num" w:pos="560"/>
        </w:tabs>
        <w:ind w:left="560" w:hanging="360"/>
      </w:pPr>
      <w:rPr>
        <w:rFonts w:cs="Times New Roman" w:hint="default"/>
        <w:b w:val="0"/>
        <w:bCs w:val="0"/>
        <w:i w:val="0"/>
        <w:iCs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280"/>
        </w:tabs>
        <w:ind w:left="12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00"/>
        </w:tabs>
        <w:ind w:left="20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20"/>
        </w:tabs>
        <w:ind w:left="27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440"/>
        </w:tabs>
        <w:ind w:left="34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60"/>
        </w:tabs>
        <w:ind w:left="41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80"/>
        </w:tabs>
        <w:ind w:left="48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00"/>
        </w:tabs>
        <w:ind w:left="56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320"/>
        </w:tabs>
        <w:ind w:left="6320" w:hanging="180"/>
      </w:pPr>
      <w:rPr>
        <w:rFonts w:cs="Times New Roman"/>
      </w:rPr>
    </w:lvl>
  </w:abstractNum>
  <w:abstractNum w:abstractNumId="5">
    <w:nsid w:val="57B17187"/>
    <w:multiLevelType w:val="multilevel"/>
    <w:tmpl w:val="60EA5086"/>
    <w:lvl w:ilvl="0">
      <w:start w:val="1"/>
      <w:numFmt w:val="decimal"/>
      <w:lvlText w:val="%1."/>
      <w:lvlJc w:val="left"/>
      <w:pPr>
        <w:tabs>
          <w:tab w:val="num" w:pos="436"/>
        </w:tabs>
        <w:ind w:left="436" w:hanging="436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6">
    <w:nsid w:val="6B9B754D"/>
    <w:multiLevelType w:val="multilevel"/>
    <w:tmpl w:val="D28265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56"/>
        </w:tabs>
        <w:ind w:left="115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92"/>
        </w:tabs>
        <w:ind w:left="159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88"/>
        </w:tabs>
        <w:ind w:left="23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4"/>
        </w:tabs>
        <w:ind w:left="282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20"/>
        </w:tabs>
        <w:ind w:left="36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416"/>
        </w:tabs>
        <w:ind w:left="441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852"/>
        </w:tabs>
        <w:ind w:left="4852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648"/>
        </w:tabs>
        <w:ind w:left="5648" w:hanging="2160"/>
      </w:pPr>
      <w:rPr>
        <w:rFonts w:cs="Times New Roman" w:hint="default"/>
      </w:rPr>
    </w:lvl>
  </w:abstractNum>
  <w:abstractNum w:abstractNumId="7">
    <w:nsid w:val="70280DB3"/>
    <w:multiLevelType w:val="hybridMultilevel"/>
    <w:tmpl w:val="757EC4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75A5093E"/>
    <w:multiLevelType w:val="multilevel"/>
    <w:tmpl w:val="5046F5F2"/>
    <w:lvl w:ilvl="0">
      <w:start w:val="1"/>
      <w:numFmt w:val="decimal"/>
      <w:lvlText w:val="%1."/>
      <w:lvlJc w:val="left"/>
      <w:pPr>
        <w:tabs>
          <w:tab w:val="num" w:pos="436"/>
        </w:tabs>
        <w:ind w:left="436" w:hanging="436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9">
    <w:nsid w:val="77961611"/>
    <w:multiLevelType w:val="hybridMultilevel"/>
    <w:tmpl w:val="47805820"/>
    <w:lvl w:ilvl="0" w:tplc="4A60B3B2">
      <w:start w:val="1"/>
      <w:numFmt w:val="decimal"/>
      <w:lvlText w:val="%1."/>
      <w:lvlJc w:val="left"/>
      <w:pPr>
        <w:tabs>
          <w:tab w:val="num" w:pos="560"/>
        </w:tabs>
        <w:ind w:left="560" w:hanging="360"/>
      </w:pPr>
      <w:rPr>
        <w:rFonts w:cs="Times New Roman" w:hint="default"/>
        <w:b w:val="0"/>
        <w:bCs w:val="0"/>
        <w:i w:val="0"/>
        <w:iCs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280"/>
        </w:tabs>
        <w:ind w:left="12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00"/>
        </w:tabs>
        <w:ind w:left="20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20"/>
        </w:tabs>
        <w:ind w:left="27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440"/>
        </w:tabs>
        <w:ind w:left="34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60"/>
        </w:tabs>
        <w:ind w:left="41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80"/>
        </w:tabs>
        <w:ind w:left="48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00"/>
        </w:tabs>
        <w:ind w:left="56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320"/>
        </w:tabs>
        <w:ind w:left="6320" w:hanging="180"/>
      </w:pPr>
      <w:rPr>
        <w:rFonts w:cs="Times New Roman"/>
      </w:rPr>
    </w:lvl>
  </w:abstractNum>
  <w:num w:numId="1">
    <w:abstractNumId w:val="4"/>
  </w:num>
  <w:num w:numId="2">
    <w:abstractNumId w:val="9"/>
  </w:num>
  <w:num w:numId="3">
    <w:abstractNumId w:val="1"/>
  </w:num>
  <w:num w:numId="4">
    <w:abstractNumId w:val="2"/>
  </w:num>
  <w:num w:numId="5">
    <w:abstractNumId w:val="8"/>
  </w:num>
  <w:num w:numId="6">
    <w:abstractNumId w:val="6"/>
  </w:num>
  <w:num w:numId="7">
    <w:abstractNumId w:val="5"/>
  </w:num>
  <w:num w:numId="8">
    <w:abstractNumId w:val="3"/>
  </w:num>
  <w:num w:numId="9">
    <w:abstractNumId w:val="7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AF3A28"/>
    <w:rsid w:val="0000022C"/>
    <w:rsid w:val="00000A19"/>
    <w:rsid w:val="000025AC"/>
    <w:rsid w:val="000025FE"/>
    <w:rsid w:val="00002FC0"/>
    <w:rsid w:val="000555BE"/>
    <w:rsid w:val="00077754"/>
    <w:rsid w:val="00082B80"/>
    <w:rsid w:val="00084161"/>
    <w:rsid w:val="000945E2"/>
    <w:rsid w:val="00096D94"/>
    <w:rsid w:val="000A23BD"/>
    <w:rsid w:val="000B0AA0"/>
    <w:rsid w:val="000C468B"/>
    <w:rsid w:val="000D013B"/>
    <w:rsid w:val="0016136E"/>
    <w:rsid w:val="00176C04"/>
    <w:rsid w:val="001B1399"/>
    <w:rsid w:val="00203A48"/>
    <w:rsid w:val="002124F1"/>
    <w:rsid w:val="002159B3"/>
    <w:rsid w:val="00272BD3"/>
    <w:rsid w:val="00296537"/>
    <w:rsid w:val="002D1364"/>
    <w:rsid w:val="002F6098"/>
    <w:rsid w:val="002F7180"/>
    <w:rsid w:val="00336403"/>
    <w:rsid w:val="00336C9C"/>
    <w:rsid w:val="003459C0"/>
    <w:rsid w:val="00357F6C"/>
    <w:rsid w:val="00386AD2"/>
    <w:rsid w:val="00391E3D"/>
    <w:rsid w:val="00394487"/>
    <w:rsid w:val="003C2EDE"/>
    <w:rsid w:val="003C604D"/>
    <w:rsid w:val="003D058D"/>
    <w:rsid w:val="003D2FA3"/>
    <w:rsid w:val="00415F95"/>
    <w:rsid w:val="00442765"/>
    <w:rsid w:val="00442BFE"/>
    <w:rsid w:val="00470521"/>
    <w:rsid w:val="00492EE7"/>
    <w:rsid w:val="004A084D"/>
    <w:rsid w:val="004B1934"/>
    <w:rsid w:val="004C2FC0"/>
    <w:rsid w:val="004D53BB"/>
    <w:rsid w:val="004F08E2"/>
    <w:rsid w:val="004F5B4B"/>
    <w:rsid w:val="0050581E"/>
    <w:rsid w:val="00534834"/>
    <w:rsid w:val="00565421"/>
    <w:rsid w:val="00565B28"/>
    <w:rsid w:val="00580ABD"/>
    <w:rsid w:val="00584381"/>
    <w:rsid w:val="005907C6"/>
    <w:rsid w:val="005A6C50"/>
    <w:rsid w:val="005B44BD"/>
    <w:rsid w:val="005C02A3"/>
    <w:rsid w:val="00644083"/>
    <w:rsid w:val="006615D7"/>
    <w:rsid w:val="00663AA5"/>
    <w:rsid w:val="006949EA"/>
    <w:rsid w:val="006970D1"/>
    <w:rsid w:val="006A5909"/>
    <w:rsid w:val="006D39F0"/>
    <w:rsid w:val="006D7CCF"/>
    <w:rsid w:val="006E0222"/>
    <w:rsid w:val="006E2DAF"/>
    <w:rsid w:val="006F3AB7"/>
    <w:rsid w:val="006F6438"/>
    <w:rsid w:val="00722792"/>
    <w:rsid w:val="00731830"/>
    <w:rsid w:val="007700B7"/>
    <w:rsid w:val="007D5288"/>
    <w:rsid w:val="007D59E8"/>
    <w:rsid w:val="007F27F5"/>
    <w:rsid w:val="007F48CB"/>
    <w:rsid w:val="00800B7B"/>
    <w:rsid w:val="008033B9"/>
    <w:rsid w:val="00804387"/>
    <w:rsid w:val="008170EE"/>
    <w:rsid w:val="008171E4"/>
    <w:rsid w:val="0082772C"/>
    <w:rsid w:val="00830A92"/>
    <w:rsid w:val="00842074"/>
    <w:rsid w:val="00842E3B"/>
    <w:rsid w:val="00843F7F"/>
    <w:rsid w:val="00862905"/>
    <w:rsid w:val="00870B2C"/>
    <w:rsid w:val="008909C3"/>
    <w:rsid w:val="0089261D"/>
    <w:rsid w:val="008A146E"/>
    <w:rsid w:val="008B3AD1"/>
    <w:rsid w:val="008C314F"/>
    <w:rsid w:val="008D52AB"/>
    <w:rsid w:val="00907022"/>
    <w:rsid w:val="0090704C"/>
    <w:rsid w:val="00921BF8"/>
    <w:rsid w:val="00935418"/>
    <w:rsid w:val="009479CC"/>
    <w:rsid w:val="00993E20"/>
    <w:rsid w:val="0099405E"/>
    <w:rsid w:val="009B2320"/>
    <w:rsid w:val="009B7EEE"/>
    <w:rsid w:val="00A2012F"/>
    <w:rsid w:val="00A30C29"/>
    <w:rsid w:val="00A568ED"/>
    <w:rsid w:val="00A7285D"/>
    <w:rsid w:val="00A808A3"/>
    <w:rsid w:val="00A83FB9"/>
    <w:rsid w:val="00AB788F"/>
    <w:rsid w:val="00AC009D"/>
    <w:rsid w:val="00AE32E6"/>
    <w:rsid w:val="00AE5BD8"/>
    <w:rsid w:val="00AE7C08"/>
    <w:rsid w:val="00AF3A28"/>
    <w:rsid w:val="00B01F08"/>
    <w:rsid w:val="00B235D2"/>
    <w:rsid w:val="00B27177"/>
    <w:rsid w:val="00B33B0A"/>
    <w:rsid w:val="00B34888"/>
    <w:rsid w:val="00B353E0"/>
    <w:rsid w:val="00B3648B"/>
    <w:rsid w:val="00B43AF5"/>
    <w:rsid w:val="00B514BE"/>
    <w:rsid w:val="00B62B57"/>
    <w:rsid w:val="00B63196"/>
    <w:rsid w:val="00B70A03"/>
    <w:rsid w:val="00B76B23"/>
    <w:rsid w:val="00BA735D"/>
    <w:rsid w:val="00BA7651"/>
    <w:rsid w:val="00BA7BEC"/>
    <w:rsid w:val="00BC0E87"/>
    <w:rsid w:val="00BC3279"/>
    <w:rsid w:val="00BD4878"/>
    <w:rsid w:val="00BD6915"/>
    <w:rsid w:val="00BE53BB"/>
    <w:rsid w:val="00BF0D2A"/>
    <w:rsid w:val="00BF7349"/>
    <w:rsid w:val="00C01E2C"/>
    <w:rsid w:val="00C3179E"/>
    <w:rsid w:val="00C35619"/>
    <w:rsid w:val="00C44B2F"/>
    <w:rsid w:val="00C50B25"/>
    <w:rsid w:val="00C55EEF"/>
    <w:rsid w:val="00C72601"/>
    <w:rsid w:val="00CA109B"/>
    <w:rsid w:val="00CA71C5"/>
    <w:rsid w:val="00CC08CD"/>
    <w:rsid w:val="00CD7D3D"/>
    <w:rsid w:val="00D219B8"/>
    <w:rsid w:val="00D2450B"/>
    <w:rsid w:val="00D32F55"/>
    <w:rsid w:val="00D35D1B"/>
    <w:rsid w:val="00D54199"/>
    <w:rsid w:val="00D57ACD"/>
    <w:rsid w:val="00D601E3"/>
    <w:rsid w:val="00D60D72"/>
    <w:rsid w:val="00D835F9"/>
    <w:rsid w:val="00DD0856"/>
    <w:rsid w:val="00DE715F"/>
    <w:rsid w:val="00E0004E"/>
    <w:rsid w:val="00E30B0D"/>
    <w:rsid w:val="00E350AE"/>
    <w:rsid w:val="00E55DBC"/>
    <w:rsid w:val="00E62928"/>
    <w:rsid w:val="00E64CD9"/>
    <w:rsid w:val="00E660EB"/>
    <w:rsid w:val="00E676F3"/>
    <w:rsid w:val="00E70A8C"/>
    <w:rsid w:val="00E970F5"/>
    <w:rsid w:val="00EA52B0"/>
    <w:rsid w:val="00EB414F"/>
    <w:rsid w:val="00EB77CA"/>
    <w:rsid w:val="00EC7EFD"/>
    <w:rsid w:val="00EF300F"/>
    <w:rsid w:val="00EF3A03"/>
    <w:rsid w:val="00EF68C1"/>
    <w:rsid w:val="00F23F2F"/>
    <w:rsid w:val="00F40B21"/>
    <w:rsid w:val="00F53D07"/>
    <w:rsid w:val="00F810A9"/>
    <w:rsid w:val="00F973EC"/>
    <w:rsid w:val="00FA35EA"/>
    <w:rsid w:val="00FB30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33B9"/>
    <w:pPr>
      <w:widowControl w:val="0"/>
      <w:autoSpaceDE w:val="0"/>
      <w:autoSpaceDN w:val="0"/>
      <w:adjustRightInd w:val="0"/>
      <w:spacing w:before="40" w:after="0" w:line="240" w:lineRule="auto"/>
      <w:ind w:left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UBST">
    <w:name w:val="__SUBST"/>
    <w:uiPriority w:val="99"/>
    <w:rsid w:val="008033B9"/>
    <w:rPr>
      <w:b/>
      <w:i/>
      <w:sz w:val="22"/>
    </w:rPr>
  </w:style>
  <w:style w:type="paragraph" w:customStyle="1" w:styleId="Heading1">
    <w:name w:val="Heading 1"/>
    <w:uiPriority w:val="99"/>
    <w:rsid w:val="008033B9"/>
    <w:pPr>
      <w:widowControl w:val="0"/>
      <w:autoSpaceDE w:val="0"/>
      <w:autoSpaceDN w:val="0"/>
      <w:adjustRightInd w:val="0"/>
      <w:spacing w:before="240" w:after="0" w:line="240" w:lineRule="auto"/>
      <w:jc w:val="center"/>
    </w:pPr>
    <w:rPr>
      <w:b/>
      <w:bCs/>
      <w:sz w:val="28"/>
      <w:szCs w:val="28"/>
    </w:rPr>
  </w:style>
  <w:style w:type="paragraph" w:styleId="a3">
    <w:name w:val="header"/>
    <w:basedOn w:val="a"/>
    <w:link w:val="a4"/>
    <w:uiPriority w:val="99"/>
    <w:rsid w:val="008033B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8033B9"/>
    <w:rPr>
      <w:rFonts w:cs="Times New Roman"/>
    </w:rPr>
  </w:style>
  <w:style w:type="paragraph" w:styleId="a5">
    <w:name w:val="footer"/>
    <w:basedOn w:val="a"/>
    <w:link w:val="a6"/>
    <w:uiPriority w:val="99"/>
    <w:rsid w:val="008033B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8033B9"/>
    <w:rPr>
      <w:rFonts w:cs="Times New Roman"/>
    </w:rPr>
  </w:style>
  <w:style w:type="paragraph" w:styleId="2">
    <w:name w:val="Body Text 2"/>
    <w:basedOn w:val="a"/>
    <w:link w:val="20"/>
    <w:uiPriority w:val="99"/>
    <w:rsid w:val="008033B9"/>
    <w:pPr>
      <w:jc w:val="both"/>
    </w:pPr>
  </w:style>
  <w:style w:type="character" w:customStyle="1" w:styleId="20">
    <w:name w:val="Основной текст 2 Знак"/>
    <w:basedOn w:val="a0"/>
    <w:link w:val="2"/>
    <w:uiPriority w:val="99"/>
    <w:locked/>
    <w:rsid w:val="008033B9"/>
    <w:rPr>
      <w:rFonts w:cs="Times New Roman"/>
    </w:rPr>
  </w:style>
  <w:style w:type="table" w:styleId="a7">
    <w:name w:val="Table Grid"/>
    <w:basedOn w:val="a1"/>
    <w:uiPriority w:val="99"/>
    <w:rsid w:val="0089261D"/>
    <w:pPr>
      <w:widowControl w:val="0"/>
      <w:autoSpaceDE w:val="0"/>
      <w:autoSpaceDN w:val="0"/>
      <w:adjustRightInd w:val="0"/>
      <w:spacing w:before="40" w:after="0" w:line="240" w:lineRule="auto"/>
      <w:ind w:left="200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age number"/>
    <w:basedOn w:val="a0"/>
    <w:uiPriority w:val="99"/>
    <w:rsid w:val="002159B3"/>
    <w:rPr>
      <w:rFonts w:cs="Times New Roman"/>
    </w:rPr>
  </w:style>
  <w:style w:type="paragraph" w:styleId="a9">
    <w:name w:val="Balloon Text"/>
    <w:basedOn w:val="a"/>
    <w:link w:val="aa"/>
    <w:uiPriority w:val="99"/>
    <w:semiHidden/>
    <w:rsid w:val="00D835F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8033B9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FB300D"/>
    <w:rPr>
      <w:rFonts w:cs="Times New Roman"/>
      <w:color w:val="0000FF" w:themeColor="hyperlink"/>
      <w:u w:val="single"/>
    </w:rPr>
  </w:style>
  <w:style w:type="character" w:customStyle="1" w:styleId="FontStyle11">
    <w:name w:val="Font Style11"/>
    <w:basedOn w:val="a0"/>
    <w:uiPriority w:val="99"/>
    <w:rsid w:val="006A5909"/>
    <w:rPr>
      <w:rFonts w:ascii="Arial" w:hAnsi="Arial" w:cs="Arial"/>
      <w:sz w:val="22"/>
      <w:szCs w:val="22"/>
    </w:rPr>
  </w:style>
  <w:style w:type="character" w:customStyle="1" w:styleId="FontStyle31">
    <w:name w:val="Font Style31"/>
    <w:basedOn w:val="a0"/>
    <w:uiPriority w:val="99"/>
    <w:rsid w:val="006A5909"/>
    <w:rPr>
      <w:rFonts w:ascii="Arial" w:hAnsi="Arial" w:cs="Arial"/>
      <w:sz w:val="24"/>
      <w:szCs w:val="24"/>
    </w:rPr>
  </w:style>
  <w:style w:type="paragraph" w:customStyle="1" w:styleId="Style28">
    <w:name w:val="Style28"/>
    <w:basedOn w:val="a"/>
    <w:uiPriority w:val="99"/>
    <w:rsid w:val="006A5909"/>
    <w:pPr>
      <w:spacing w:before="0" w:line="305" w:lineRule="exact"/>
      <w:ind w:left="0" w:firstLine="547"/>
      <w:jc w:val="both"/>
    </w:pPr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uiPriority w:val="99"/>
    <w:rsid w:val="00D2450B"/>
    <w:pPr>
      <w:spacing w:before="0" w:line="234" w:lineRule="exact"/>
      <w:ind w:left="0" w:firstLine="564"/>
      <w:jc w:val="both"/>
    </w:pPr>
    <w:rPr>
      <w:rFonts w:ascii="Arial" w:hAnsi="Arial" w:cs="Arial"/>
      <w:sz w:val="24"/>
      <w:szCs w:val="24"/>
    </w:rPr>
  </w:style>
  <w:style w:type="paragraph" w:styleId="ac">
    <w:name w:val="Body Text Indent"/>
    <w:basedOn w:val="a"/>
    <w:link w:val="ad"/>
    <w:uiPriority w:val="99"/>
    <w:unhideWhenUsed/>
    <w:rsid w:val="00D2450B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locked/>
    <w:rsid w:val="00D2450B"/>
    <w:rPr>
      <w:rFonts w:cs="Times New Roman"/>
    </w:rPr>
  </w:style>
  <w:style w:type="paragraph" w:styleId="3">
    <w:name w:val="Body Text Indent 3"/>
    <w:basedOn w:val="a"/>
    <w:link w:val="30"/>
    <w:uiPriority w:val="99"/>
    <w:semiHidden/>
    <w:unhideWhenUsed/>
    <w:rsid w:val="00D2450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D2450B"/>
    <w:rPr>
      <w:rFonts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1223</Words>
  <Characters>6973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существенном факте (событии, действии), затрагивающем финансово-хозяйственную деятельность эмитента</vt:lpstr>
    </vt:vector>
  </TitlesOfParts>
  <Company>ООО "Инвест Защита"</Company>
  <LinksUpToDate>false</LinksUpToDate>
  <CharactersWithSpaces>8180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существенном факте (событии, действии), затрагивающем финансово-хозяйственную деятельность эмитента</dc:title>
  <dc:creator>Электронная Анкета ФКЦБ России 2.7</dc:creator>
  <cp:lastModifiedBy>Efremova_EG</cp:lastModifiedBy>
  <cp:revision>14</cp:revision>
  <cp:lastPrinted>2022-05-11T04:34:00Z</cp:lastPrinted>
  <dcterms:created xsi:type="dcterms:W3CDTF">2020-04-17T05:54:00Z</dcterms:created>
  <dcterms:modified xsi:type="dcterms:W3CDTF">2024-03-27T10:30:00Z</dcterms:modified>
</cp:coreProperties>
</file>